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F0" w:rsidRDefault="001510F0" w:rsidP="001510F0">
      <w:pPr>
        <w:spacing w:before="100" w:beforeAutospacing="1" w:after="100" w:afterAutospacing="1"/>
        <w:jc w:val="center"/>
      </w:pPr>
      <w:proofErr w:type="spellStart"/>
      <w:r>
        <w:rPr>
          <w:rStyle w:val="a5"/>
          <w:rFonts w:ascii="Monotype Corsiva" w:hAnsi="Monotype Corsiva"/>
          <w:color w:val="4682B4"/>
          <w:sz w:val="36"/>
          <w:szCs w:val="36"/>
          <w:u w:val="single"/>
        </w:rPr>
        <w:t>Візитка</w:t>
      </w:r>
      <w:proofErr w:type="spellEnd"/>
      <w:r>
        <w:rPr>
          <w:rStyle w:val="a5"/>
          <w:rFonts w:ascii="Monotype Corsiva" w:hAnsi="Monotype Corsiva"/>
          <w:color w:val="4682B4"/>
          <w:sz w:val="36"/>
          <w:szCs w:val="36"/>
          <w:u w:val="single"/>
        </w:rPr>
        <w:t xml:space="preserve"> </w:t>
      </w:r>
      <w:proofErr w:type="spellStart"/>
      <w:r>
        <w:rPr>
          <w:rStyle w:val="a5"/>
          <w:rFonts w:ascii="Monotype Corsiva" w:hAnsi="Monotype Corsiva"/>
          <w:color w:val="4682B4"/>
          <w:sz w:val="36"/>
          <w:szCs w:val="36"/>
          <w:u w:val="single"/>
        </w:rPr>
        <w:t>Дунаєвецької</w:t>
      </w:r>
      <w:proofErr w:type="spellEnd"/>
      <w:r>
        <w:rPr>
          <w:rStyle w:val="a5"/>
          <w:rFonts w:ascii="Monotype Corsiva" w:hAnsi="Monotype Corsiva"/>
          <w:color w:val="4682B4"/>
          <w:sz w:val="36"/>
          <w:szCs w:val="36"/>
          <w:u w:val="single"/>
        </w:rPr>
        <w:t xml:space="preserve"> </w:t>
      </w:r>
      <w:proofErr w:type="spellStart"/>
      <w:r>
        <w:rPr>
          <w:rStyle w:val="a5"/>
          <w:rFonts w:ascii="Monotype Corsiva" w:hAnsi="Monotype Corsiva"/>
          <w:color w:val="4682B4"/>
          <w:sz w:val="36"/>
          <w:szCs w:val="36"/>
          <w:u w:val="single"/>
        </w:rPr>
        <w:t>середньої</w:t>
      </w:r>
      <w:proofErr w:type="spellEnd"/>
      <w:r>
        <w:rPr>
          <w:rStyle w:val="a5"/>
          <w:rFonts w:ascii="Monotype Corsiva" w:hAnsi="Monotype Corsiva"/>
          <w:color w:val="4682B4"/>
          <w:sz w:val="36"/>
          <w:szCs w:val="36"/>
          <w:u w:val="single"/>
        </w:rPr>
        <w:t xml:space="preserve"> </w:t>
      </w:r>
      <w:proofErr w:type="spellStart"/>
      <w:r>
        <w:rPr>
          <w:rStyle w:val="a5"/>
          <w:rFonts w:ascii="Monotype Corsiva" w:hAnsi="Monotype Corsiva"/>
          <w:color w:val="4682B4"/>
          <w:sz w:val="36"/>
          <w:szCs w:val="36"/>
          <w:u w:val="single"/>
        </w:rPr>
        <w:t>загальноосвітньої</w:t>
      </w:r>
      <w:proofErr w:type="spellEnd"/>
    </w:p>
    <w:p w:rsidR="001510F0" w:rsidRDefault="001510F0" w:rsidP="001510F0">
      <w:pPr>
        <w:spacing w:before="100" w:beforeAutospacing="1" w:after="100" w:afterAutospacing="1"/>
        <w:jc w:val="center"/>
        <w:rPr>
          <w:rStyle w:val="a5"/>
          <w:rFonts w:ascii="Monotype Corsiva" w:hAnsi="Monotype Corsiva"/>
          <w:color w:val="4682B4"/>
          <w:sz w:val="36"/>
          <w:szCs w:val="36"/>
          <w:u w:val="single"/>
          <w:lang w:val="uk-UA"/>
        </w:rPr>
      </w:pPr>
      <w:proofErr w:type="spellStart"/>
      <w:r>
        <w:rPr>
          <w:rStyle w:val="a5"/>
          <w:rFonts w:ascii="Monotype Corsiva" w:hAnsi="Monotype Corsiva"/>
          <w:color w:val="4682B4"/>
          <w:sz w:val="36"/>
          <w:szCs w:val="36"/>
          <w:u w:val="single"/>
        </w:rPr>
        <w:t>школи</w:t>
      </w:r>
      <w:proofErr w:type="spellEnd"/>
      <w:r>
        <w:rPr>
          <w:rStyle w:val="a5"/>
          <w:rFonts w:ascii="Monotype Corsiva" w:hAnsi="Monotype Corsiva"/>
          <w:color w:val="4682B4"/>
          <w:sz w:val="36"/>
          <w:szCs w:val="36"/>
          <w:u w:val="single"/>
        </w:rPr>
        <w:t xml:space="preserve"> </w:t>
      </w:r>
      <w:r>
        <w:rPr>
          <w:rStyle w:val="a5"/>
          <w:rFonts w:ascii="Monotype Corsiva" w:hAnsi="Monotype Corsiva"/>
          <w:color w:val="4682B4"/>
          <w:sz w:val="36"/>
          <w:szCs w:val="36"/>
          <w:u w:val="single"/>
          <w:lang w:val="uk-UA"/>
        </w:rPr>
        <w:t>І-ІІІ ступенів №2</w:t>
      </w:r>
    </w:p>
    <w:p w:rsidR="001510F0" w:rsidRDefault="001510F0" w:rsidP="001510F0">
      <w:pPr>
        <w:spacing w:before="100" w:beforeAutospacing="1" w:after="100" w:afterAutospacing="1"/>
        <w:rPr>
          <w:rStyle w:val="a5"/>
          <w:rFonts w:ascii="Monotype Corsiva" w:hAnsi="Monotype Corsiva"/>
          <w:color w:val="4682B4"/>
          <w:sz w:val="36"/>
          <w:szCs w:val="36"/>
          <w:u w:val="single"/>
        </w:rPr>
      </w:pPr>
      <w:r>
        <w:rPr>
          <w:rFonts w:ascii="Monotype Corsiva" w:hAnsi="Monotype Corsiva"/>
          <w:b/>
          <w:bCs/>
          <w:noProof/>
          <w:color w:val="4682B4"/>
          <w:sz w:val="36"/>
          <w:szCs w:val="36"/>
          <w:lang w:eastAsia="ru-RU"/>
        </w:rPr>
        <w:drawing>
          <wp:inline distT="0" distB="0" distL="0" distR="0">
            <wp:extent cx="5881547" cy="3933612"/>
            <wp:effectExtent l="19050" t="0" r="4903" b="0"/>
            <wp:docPr id="1" name="Рисунок 1" descr="800px-Dunaivtsi_School_2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00px-Dunaivtsi_School_2 4"/>
                    <pic:cNvPicPr>
                      <a:picLocks noChangeAspect="1" noChangeArrowheads="1"/>
                    </pic:cNvPicPr>
                  </pic:nvPicPr>
                  <pic:blipFill>
                    <a:blip r:embed="rId5"/>
                    <a:srcRect/>
                    <a:stretch>
                      <a:fillRect/>
                    </a:stretch>
                  </pic:blipFill>
                  <pic:spPr bwMode="auto">
                    <a:xfrm>
                      <a:off x="0" y="0"/>
                      <a:ext cx="5883857" cy="3935157"/>
                    </a:xfrm>
                    <a:prstGeom prst="rect">
                      <a:avLst/>
                    </a:prstGeom>
                    <a:noFill/>
                    <a:ln w="9525">
                      <a:noFill/>
                      <a:miter lim="800000"/>
                      <a:headEnd/>
                      <a:tailEnd/>
                    </a:ln>
                  </pic:spPr>
                </pic:pic>
              </a:graphicData>
            </a:graphic>
          </wp:inline>
        </w:drawing>
      </w:r>
    </w:p>
    <w:p w:rsidR="001510F0" w:rsidRDefault="001510F0" w:rsidP="001510F0">
      <w:pPr>
        <w:spacing w:before="100" w:beforeAutospacing="1" w:after="100" w:afterAutospacing="1"/>
        <w:rPr>
          <w:rStyle w:val="a5"/>
          <w:rFonts w:ascii="Monotype Corsiva" w:hAnsi="Monotype Corsiva"/>
          <w:color w:val="33CCCC"/>
          <w:sz w:val="36"/>
          <w:szCs w:val="36"/>
          <w:u w:val="single"/>
          <w:lang w:val="uk-UA"/>
        </w:rPr>
      </w:pPr>
      <w:r>
        <w:rPr>
          <w:rStyle w:val="a5"/>
          <w:rFonts w:ascii="Monotype Corsiva" w:hAnsi="Monotype Corsiva"/>
          <w:color w:val="33CCCC"/>
          <w:sz w:val="36"/>
          <w:szCs w:val="36"/>
          <w:u w:val="single"/>
          <w:lang w:val="uk-UA"/>
        </w:rPr>
        <w:t>Це одна із перших шкіл у місті.</w:t>
      </w:r>
    </w:p>
    <w:p w:rsidR="001510F0" w:rsidRDefault="001510F0" w:rsidP="001510F0">
      <w:pPr>
        <w:spacing w:before="100" w:beforeAutospacing="1" w:after="100" w:afterAutospacing="1"/>
        <w:rPr>
          <w:rStyle w:val="a5"/>
          <w:rFonts w:ascii="Monotype Corsiva" w:hAnsi="Monotype Corsiva"/>
          <w:color w:val="4682B4"/>
          <w:sz w:val="36"/>
          <w:szCs w:val="36"/>
          <w:u w:val="single"/>
          <w:lang w:val="uk-UA"/>
        </w:rPr>
      </w:pPr>
      <w:r>
        <w:rPr>
          <w:rStyle w:val="a5"/>
          <w:rFonts w:ascii="Monotype Corsiva" w:hAnsi="Monotype Corsiva"/>
          <w:color w:val="4682B4"/>
          <w:sz w:val="36"/>
          <w:szCs w:val="36"/>
          <w:u w:val="single"/>
          <w:lang w:val="uk-UA"/>
        </w:rPr>
        <w:t xml:space="preserve">Заснована ще у 1836 році (двокласне </w:t>
      </w:r>
      <w:proofErr w:type="spellStart"/>
      <w:r>
        <w:rPr>
          <w:rStyle w:val="a5"/>
          <w:rFonts w:ascii="Monotype Corsiva" w:hAnsi="Monotype Corsiva"/>
          <w:color w:val="4682B4"/>
          <w:sz w:val="36"/>
          <w:szCs w:val="36"/>
          <w:u w:val="single"/>
          <w:lang w:val="uk-UA"/>
        </w:rPr>
        <w:t>євангельсько</w:t>
      </w:r>
      <w:proofErr w:type="spellEnd"/>
      <w:r>
        <w:rPr>
          <w:rStyle w:val="a5"/>
          <w:rFonts w:ascii="Monotype Corsiva" w:hAnsi="Monotype Corsiva"/>
          <w:color w:val="4682B4"/>
          <w:sz w:val="36"/>
          <w:szCs w:val="36"/>
          <w:u w:val="single"/>
          <w:lang w:val="uk-UA"/>
        </w:rPr>
        <w:t xml:space="preserve"> – лютеранське училище).</w:t>
      </w:r>
    </w:p>
    <w:p w:rsidR="001510F0" w:rsidRDefault="001510F0" w:rsidP="001510F0">
      <w:pPr>
        <w:spacing w:before="100" w:beforeAutospacing="1" w:after="100" w:afterAutospacing="1"/>
        <w:rPr>
          <w:rStyle w:val="a5"/>
          <w:rFonts w:ascii="Monotype Corsiva" w:hAnsi="Monotype Corsiva"/>
          <w:color w:val="4682B4"/>
          <w:sz w:val="36"/>
          <w:szCs w:val="36"/>
          <w:u w:val="single"/>
          <w:lang w:val="uk-UA"/>
        </w:rPr>
      </w:pPr>
      <w:r>
        <w:rPr>
          <w:rStyle w:val="a5"/>
          <w:rFonts w:ascii="Monotype Corsiva" w:hAnsi="Monotype Corsiva"/>
          <w:color w:val="4682B4"/>
          <w:sz w:val="36"/>
          <w:szCs w:val="36"/>
          <w:u w:val="single"/>
          <w:lang w:val="uk-UA"/>
        </w:rPr>
        <w:t>У школі працює 43 кваліфікованих педагоги.</w:t>
      </w:r>
    </w:p>
    <w:p w:rsidR="001510F0" w:rsidRDefault="001510F0" w:rsidP="001510F0">
      <w:pPr>
        <w:spacing w:before="100" w:beforeAutospacing="1" w:after="100" w:afterAutospacing="1"/>
        <w:rPr>
          <w:rStyle w:val="a5"/>
          <w:rFonts w:ascii="Monotype Corsiva" w:hAnsi="Monotype Corsiva"/>
          <w:color w:val="4682B4"/>
          <w:sz w:val="36"/>
          <w:szCs w:val="36"/>
          <w:u w:val="single"/>
          <w:lang w:val="uk-UA"/>
        </w:rPr>
      </w:pPr>
      <w:r>
        <w:rPr>
          <w:rStyle w:val="a5"/>
          <w:rFonts w:ascii="Monotype Corsiva" w:hAnsi="Monotype Corsiva"/>
          <w:color w:val="4682B4"/>
          <w:sz w:val="36"/>
          <w:szCs w:val="36"/>
          <w:u w:val="single"/>
          <w:lang w:val="uk-UA"/>
        </w:rPr>
        <w:t>У школі навчається 470 учнів.</w:t>
      </w:r>
    </w:p>
    <w:p w:rsidR="001510F0" w:rsidRDefault="001510F0" w:rsidP="001510F0">
      <w:pPr>
        <w:spacing w:before="100" w:beforeAutospacing="1" w:after="100" w:afterAutospacing="1"/>
        <w:rPr>
          <w:rStyle w:val="a5"/>
          <w:rFonts w:ascii="Monotype Corsiva" w:hAnsi="Monotype Corsiva"/>
          <w:color w:val="4682B4"/>
          <w:sz w:val="36"/>
          <w:szCs w:val="36"/>
          <w:u w:val="single"/>
          <w:lang w:val="uk-UA"/>
        </w:rPr>
      </w:pPr>
      <w:r>
        <w:rPr>
          <w:rStyle w:val="a5"/>
          <w:rFonts w:ascii="Monotype Corsiva" w:hAnsi="Monotype Corsiva"/>
          <w:color w:val="4682B4"/>
          <w:sz w:val="36"/>
          <w:szCs w:val="36"/>
          <w:u w:val="single"/>
          <w:lang w:val="uk-UA"/>
        </w:rPr>
        <w:t xml:space="preserve">Учні мають можливість поглиблено вивчати математику, інформатику, фізику. З 2-го класу </w:t>
      </w:r>
      <w:proofErr w:type="spellStart"/>
      <w:r>
        <w:rPr>
          <w:rStyle w:val="a5"/>
          <w:rFonts w:ascii="Monotype Corsiva" w:hAnsi="Monotype Corsiva"/>
          <w:color w:val="4682B4"/>
          <w:sz w:val="36"/>
          <w:szCs w:val="36"/>
          <w:u w:val="single"/>
          <w:lang w:val="uk-UA"/>
        </w:rPr>
        <w:t>введенно</w:t>
      </w:r>
      <w:proofErr w:type="spellEnd"/>
      <w:r>
        <w:rPr>
          <w:rStyle w:val="a5"/>
          <w:rFonts w:ascii="Monotype Corsiva" w:hAnsi="Monotype Corsiva"/>
          <w:color w:val="4682B4"/>
          <w:sz w:val="36"/>
          <w:szCs w:val="36"/>
          <w:u w:val="single"/>
          <w:lang w:val="uk-UA"/>
        </w:rPr>
        <w:t xml:space="preserve"> вивчення двох іноземних мов.</w:t>
      </w:r>
    </w:p>
    <w:p w:rsidR="001510F0" w:rsidRPr="001510F0" w:rsidRDefault="001510F0" w:rsidP="001510F0">
      <w:pPr>
        <w:spacing w:before="100" w:beforeAutospacing="1" w:after="100" w:afterAutospacing="1"/>
        <w:rPr>
          <w:rStyle w:val="a5"/>
          <w:rFonts w:ascii="Monotype Corsiva" w:hAnsi="Monotype Corsiva"/>
          <w:color w:val="4682B4"/>
          <w:sz w:val="36"/>
          <w:szCs w:val="36"/>
          <w:u w:val="single"/>
          <w:lang w:val="uk-UA"/>
        </w:rPr>
      </w:pPr>
    </w:p>
    <w:p w:rsidR="001510F0" w:rsidRPr="001510F0" w:rsidRDefault="001510F0" w:rsidP="001510F0">
      <w:pPr>
        <w:spacing w:before="100" w:beforeAutospacing="1" w:after="100" w:afterAutospacing="1"/>
        <w:rPr>
          <w:rStyle w:val="a5"/>
          <w:rFonts w:ascii="Monotype Corsiva" w:hAnsi="Monotype Corsiva"/>
          <w:color w:val="4682B4"/>
          <w:sz w:val="36"/>
          <w:szCs w:val="36"/>
          <w:u w:val="single"/>
          <w:lang w:val="uk-UA"/>
        </w:rPr>
      </w:pPr>
    </w:p>
    <w:p w:rsidR="001510F0" w:rsidRDefault="001510F0" w:rsidP="001510F0">
      <w:pPr>
        <w:spacing w:before="100" w:beforeAutospacing="1" w:after="100" w:afterAutospacing="1"/>
        <w:rPr>
          <w:rStyle w:val="a5"/>
          <w:rFonts w:ascii="Monotype Corsiva" w:hAnsi="Monotype Corsiva"/>
          <w:color w:val="4682B4"/>
          <w:sz w:val="36"/>
          <w:szCs w:val="36"/>
          <w:u w:val="single"/>
          <w:lang w:val="uk-UA"/>
        </w:rPr>
      </w:pPr>
    </w:p>
    <w:p w:rsidR="001510F0" w:rsidRPr="001510F0" w:rsidRDefault="001510F0" w:rsidP="001510F0">
      <w:pPr>
        <w:spacing w:line="360" w:lineRule="auto"/>
        <w:jc w:val="center"/>
        <w:rPr>
          <w:color w:val="3366FF"/>
          <w:sz w:val="28"/>
          <w:szCs w:val="28"/>
          <w:lang w:val="uk-UA"/>
        </w:rPr>
      </w:pPr>
      <w:r>
        <w:rPr>
          <w:b/>
          <w:bCs/>
          <w:color w:val="3366FF"/>
          <w:sz w:val="28"/>
          <w:szCs w:val="28"/>
          <w:lang w:val="uk-UA"/>
        </w:rPr>
        <w:lastRenderedPageBreak/>
        <w:t>ЗАГАЛЬНІ  ВІДОМОСТІ</w:t>
      </w:r>
    </w:p>
    <w:p w:rsidR="001510F0" w:rsidRDefault="001510F0" w:rsidP="001510F0">
      <w:pPr>
        <w:spacing w:line="360" w:lineRule="auto"/>
        <w:jc w:val="center"/>
        <w:rPr>
          <w:color w:val="3366FF"/>
          <w:sz w:val="28"/>
          <w:szCs w:val="28"/>
          <w:lang w:val="uk-UA"/>
        </w:rPr>
      </w:pPr>
      <w:r>
        <w:rPr>
          <w:b/>
          <w:bCs/>
          <w:color w:val="3366FF"/>
          <w:sz w:val="28"/>
          <w:szCs w:val="28"/>
          <w:lang w:val="uk-UA"/>
        </w:rPr>
        <w:t>про</w:t>
      </w:r>
      <w:r>
        <w:rPr>
          <w:color w:val="3366FF"/>
          <w:sz w:val="28"/>
          <w:szCs w:val="28"/>
          <w:lang w:val="uk-UA"/>
        </w:rPr>
        <w:t xml:space="preserve"> </w:t>
      </w:r>
      <w:proofErr w:type="spellStart"/>
      <w:r>
        <w:rPr>
          <w:b/>
          <w:bCs/>
          <w:color w:val="3366FF"/>
          <w:sz w:val="28"/>
          <w:szCs w:val="28"/>
          <w:lang w:val="uk-UA"/>
        </w:rPr>
        <w:t>Дунаєвецьку</w:t>
      </w:r>
      <w:proofErr w:type="spellEnd"/>
      <w:r>
        <w:rPr>
          <w:b/>
          <w:bCs/>
          <w:color w:val="3366FF"/>
          <w:sz w:val="28"/>
          <w:szCs w:val="28"/>
          <w:lang w:val="uk-UA"/>
        </w:rPr>
        <w:t xml:space="preserve"> загальноосвітню школу І-ІІІ ступенів №2</w:t>
      </w:r>
    </w:p>
    <w:p w:rsidR="001510F0" w:rsidRDefault="001510F0" w:rsidP="001510F0">
      <w:pPr>
        <w:rPr>
          <w:sz w:val="28"/>
          <w:szCs w:val="28"/>
          <w:lang w:val="uk-UA"/>
        </w:rPr>
      </w:pPr>
    </w:p>
    <w:p w:rsidR="001510F0" w:rsidRDefault="001510F0" w:rsidP="001510F0">
      <w:pPr>
        <w:rPr>
          <w:sz w:val="28"/>
          <w:szCs w:val="28"/>
          <w:lang w:val="uk-UA"/>
        </w:rPr>
      </w:pPr>
    </w:p>
    <w:tbl>
      <w:tblPr>
        <w:tblStyle w:val="a4"/>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50"/>
        <w:gridCol w:w="4921"/>
      </w:tblGrid>
      <w:tr w:rsidR="001510F0" w:rsidRPr="001510F0" w:rsidTr="001510F0">
        <w:trPr>
          <w:trHeight w:val="300"/>
          <w:jc w:val="center"/>
        </w:trPr>
        <w:tc>
          <w:tcPr>
            <w:tcW w:w="4976" w:type="dxa"/>
          </w:tcPr>
          <w:p w:rsidR="001510F0" w:rsidRDefault="001510F0">
            <w:pPr>
              <w:spacing w:line="360" w:lineRule="auto"/>
              <w:rPr>
                <w:rFonts w:ascii="Arial" w:hAnsi="Arial" w:cs="Arial"/>
                <w:color w:val="3366FF"/>
                <w:sz w:val="28"/>
                <w:szCs w:val="28"/>
                <w:u w:val="single"/>
                <w:lang w:val="en-US"/>
              </w:rPr>
            </w:pPr>
            <w:r>
              <w:rPr>
                <w:rFonts w:ascii="Arial" w:hAnsi="Arial" w:cs="Arial"/>
                <w:color w:val="3366FF"/>
                <w:sz w:val="28"/>
                <w:szCs w:val="28"/>
                <w:u w:val="single"/>
                <w:lang w:val="uk-UA"/>
              </w:rPr>
              <w:t>Адреса:</w:t>
            </w:r>
          </w:p>
          <w:p w:rsidR="001510F0" w:rsidRDefault="001510F0">
            <w:pPr>
              <w:spacing w:line="360" w:lineRule="auto"/>
              <w:rPr>
                <w:rFonts w:ascii="Arial" w:hAnsi="Arial" w:cs="Arial"/>
                <w:color w:val="3366FF"/>
                <w:sz w:val="28"/>
                <w:szCs w:val="28"/>
                <w:u w:val="single"/>
                <w:lang w:val="en-US"/>
              </w:rPr>
            </w:pPr>
          </w:p>
          <w:p w:rsidR="001510F0" w:rsidRDefault="001510F0">
            <w:pPr>
              <w:spacing w:line="360" w:lineRule="auto"/>
              <w:rPr>
                <w:rFonts w:ascii="Arial" w:hAnsi="Arial" w:cs="Arial"/>
                <w:color w:val="3366FF"/>
                <w:sz w:val="28"/>
                <w:szCs w:val="28"/>
                <w:u w:val="single"/>
                <w:lang w:val="en-US"/>
              </w:rPr>
            </w:pPr>
          </w:p>
          <w:p w:rsidR="001510F0" w:rsidRDefault="001510F0">
            <w:pPr>
              <w:spacing w:line="360" w:lineRule="auto"/>
              <w:rPr>
                <w:rFonts w:ascii="Arial" w:hAnsi="Arial" w:cs="Arial"/>
                <w:color w:val="3366FF"/>
                <w:sz w:val="28"/>
                <w:szCs w:val="28"/>
                <w:u w:val="single"/>
                <w:lang w:val="en-US"/>
              </w:rPr>
            </w:pPr>
          </w:p>
          <w:p w:rsidR="001510F0" w:rsidRDefault="001510F0">
            <w:pPr>
              <w:spacing w:line="360" w:lineRule="auto"/>
              <w:rPr>
                <w:rFonts w:ascii="Arial" w:hAnsi="Arial" w:cs="Arial"/>
                <w:color w:val="3366FF"/>
                <w:sz w:val="28"/>
                <w:szCs w:val="28"/>
                <w:u w:val="single"/>
              </w:rPr>
            </w:pPr>
            <w:proofErr w:type="spellStart"/>
            <w:r>
              <w:rPr>
                <w:rFonts w:ascii="Arial" w:hAnsi="Arial" w:cs="Arial"/>
                <w:color w:val="3366FF"/>
                <w:sz w:val="28"/>
                <w:szCs w:val="28"/>
                <w:u w:val="single"/>
                <w:lang w:val="en-US"/>
              </w:rPr>
              <w:t>Адреса</w:t>
            </w:r>
            <w:proofErr w:type="spellEnd"/>
            <w:r>
              <w:rPr>
                <w:rFonts w:ascii="Arial" w:hAnsi="Arial" w:cs="Arial"/>
                <w:color w:val="3366FF"/>
                <w:sz w:val="28"/>
                <w:szCs w:val="28"/>
                <w:u w:val="single"/>
                <w:lang w:val="en-US"/>
              </w:rPr>
              <w:t xml:space="preserve"> </w:t>
            </w:r>
            <w:proofErr w:type="spellStart"/>
            <w:r>
              <w:rPr>
                <w:rFonts w:ascii="Arial" w:hAnsi="Arial" w:cs="Arial"/>
                <w:color w:val="3366FF"/>
                <w:sz w:val="28"/>
                <w:szCs w:val="28"/>
                <w:u w:val="single"/>
                <w:lang w:val="en-US"/>
              </w:rPr>
              <w:t>сайту</w:t>
            </w:r>
            <w:proofErr w:type="spellEnd"/>
            <w:r>
              <w:rPr>
                <w:rFonts w:ascii="Arial" w:hAnsi="Arial" w:cs="Arial"/>
                <w:color w:val="3366FF"/>
                <w:sz w:val="28"/>
                <w:szCs w:val="28"/>
                <w:u w:val="single"/>
                <w:lang w:val="en-US"/>
              </w:rPr>
              <w:t>:</w:t>
            </w:r>
          </w:p>
        </w:tc>
        <w:tc>
          <w:tcPr>
            <w:tcW w:w="5245" w:type="dxa"/>
            <w:hideMark/>
          </w:tcPr>
          <w:p w:rsidR="001510F0" w:rsidRDefault="001510F0">
            <w:pPr>
              <w:spacing w:line="360" w:lineRule="auto"/>
              <w:rPr>
                <w:rFonts w:ascii="Arial" w:hAnsi="Arial" w:cs="Arial"/>
                <w:i/>
                <w:iCs/>
                <w:sz w:val="28"/>
                <w:szCs w:val="28"/>
                <w:lang w:val="uk-UA"/>
              </w:rPr>
            </w:pPr>
            <w:r>
              <w:rPr>
                <w:rFonts w:ascii="Arial" w:hAnsi="Arial" w:cs="Arial"/>
                <w:i/>
                <w:iCs/>
                <w:sz w:val="28"/>
                <w:szCs w:val="28"/>
                <w:lang w:val="uk-UA"/>
              </w:rPr>
              <w:t>32400   Хмельницька область</w:t>
            </w:r>
          </w:p>
          <w:p w:rsidR="001510F0" w:rsidRDefault="001510F0">
            <w:pPr>
              <w:spacing w:line="360" w:lineRule="auto"/>
              <w:rPr>
                <w:rFonts w:ascii="Arial" w:hAnsi="Arial" w:cs="Arial"/>
                <w:i/>
                <w:iCs/>
                <w:sz w:val="28"/>
                <w:szCs w:val="28"/>
                <w:lang w:val="uk-UA"/>
              </w:rPr>
            </w:pPr>
            <w:proofErr w:type="spellStart"/>
            <w:r>
              <w:rPr>
                <w:rFonts w:ascii="Arial" w:hAnsi="Arial" w:cs="Arial"/>
                <w:i/>
                <w:iCs/>
                <w:sz w:val="28"/>
                <w:szCs w:val="28"/>
                <w:lang w:val="uk-UA"/>
              </w:rPr>
              <w:t>Дунаєвецький</w:t>
            </w:r>
            <w:proofErr w:type="spellEnd"/>
            <w:r>
              <w:rPr>
                <w:rFonts w:ascii="Arial" w:hAnsi="Arial" w:cs="Arial"/>
                <w:i/>
                <w:iCs/>
                <w:sz w:val="28"/>
                <w:szCs w:val="28"/>
                <w:lang w:val="uk-UA"/>
              </w:rPr>
              <w:t xml:space="preserve"> район</w:t>
            </w:r>
          </w:p>
          <w:p w:rsidR="001510F0" w:rsidRDefault="001510F0">
            <w:pPr>
              <w:spacing w:line="360" w:lineRule="auto"/>
              <w:rPr>
                <w:rFonts w:ascii="Arial" w:hAnsi="Arial" w:cs="Arial"/>
                <w:i/>
                <w:iCs/>
                <w:sz w:val="28"/>
                <w:szCs w:val="28"/>
                <w:lang w:val="uk-UA"/>
              </w:rPr>
            </w:pPr>
            <w:r>
              <w:rPr>
                <w:rFonts w:ascii="Arial" w:hAnsi="Arial" w:cs="Arial"/>
                <w:i/>
                <w:iCs/>
                <w:sz w:val="28"/>
                <w:szCs w:val="28"/>
                <w:lang w:val="uk-UA"/>
              </w:rPr>
              <w:t xml:space="preserve">м. </w:t>
            </w:r>
            <w:proofErr w:type="spellStart"/>
            <w:r>
              <w:rPr>
                <w:rFonts w:ascii="Arial" w:hAnsi="Arial" w:cs="Arial"/>
                <w:i/>
                <w:iCs/>
                <w:sz w:val="28"/>
                <w:szCs w:val="28"/>
                <w:lang w:val="uk-UA"/>
              </w:rPr>
              <w:t>Дунаївці</w:t>
            </w:r>
            <w:proofErr w:type="spellEnd"/>
          </w:p>
          <w:p w:rsidR="001510F0" w:rsidRDefault="001510F0">
            <w:pPr>
              <w:spacing w:line="360" w:lineRule="auto"/>
              <w:rPr>
                <w:rFonts w:ascii="Arial" w:hAnsi="Arial" w:cs="Arial"/>
                <w:i/>
                <w:iCs/>
                <w:sz w:val="28"/>
                <w:szCs w:val="28"/>
                <w:lang w:val="uk-UA"/>
              </w:rPr>
            </w:pPr>
            <w:r>
              <w:rPr>
                <w:rFonts w:ascii="Arial" w:hAnsi="Arial" w:cs="Arial"/>
                <w:i/>
                <w:iCs/>
                <w:sz w:val="28"/>
                <w:szCs w:val="28"/>
                <w:lang w:val="uk-UA"/>
              </w:rPr>
              <w:t xml:space="preserve">вул. </w:t>
            </w:r>
            <w:proofErr w:type="spellStart"/>
            <w:r>
              <w:rPr>
                <w:rFonts w:ascii="Arial" w:hAnsi="Arial" w:cs="Arial"/>
                <w:i/>
                <w:iCs/>
                <w:sz w:val="28"/>
                <w:szCs w:val="28"/>
                <w:lang w:val="uk-UA"/>
              </w:rPr>
              <w:t>Красінських</w:t>
            </w:r>
            <w:proofErr w:type="spellEnd"/>
            <w:r>
              <w:rPr>
                <w:rFonts w:ascii="Arial" w:hAnsi="Arial" w:cs="Arial"/>
                <w:i/>
                <w:iCs/>
                <w:sz w:val="28"/>
                <w:szCs w:val="28"/>
                <w:lang w:val="uk-UA"/>
              </w:rPr>
              <w:t>, 1</w:t>
            </w:r>
          </w:p>
          <w:p w:rsidR="001510F0" w:rsidRDefault="001510F0">
            <w:pPr>
              <w:spacing w:line="360" w:lineRule="auto"/>
              <w:rPr>
                <w:rFonts w:ascii="Arial" w:hAnsi="Arial" w:cs="Arial"/>
                <w:i/>
                <w:iCs/>
                <w:sz w:val="28"/>
                <w:szCs w:val="28"/>
                <w:lang w:val="uk-UA"/>
              </w:rPr>
            </w:pPr>
            <w:r>
              <w:rPr>
                <w:rFonts w:ascii="Arial" w:hAnsi="Arial" w:cs="Arial"/>
                <w:i/>
                <w:iCs/>
                <w:sz w:val="28"/>
                <w:szCs w:val="28"/>
                <w:lang w:val="en-US"/>
              </w:rPr>
              <w:t>t</w:t>
            </w:r>
            <w:proofErr w:type="spellStart"/>
            <w:r>
              <w:rPr>
                <w:rFonts w:ascii="Arial" w:hAnsi="Arial" w:cs="Arial"/>
                <w:i/>
                <w:iCs/>
                <w:sz w:val="28"/>
                <w:szCs w:val="28"/>
                <w:lang w:val="uk-UA"/>
              </w:rPr>
              <w:t>wosc</w:t>
            </w:r>
            <w:r>
              <w:rPr>
                <w:rFonts w:ascii="Arial" w:hAnsi="Arial" w:cs="Arial"/>
                <w:i/>
                <w:iCs/>
                <w:sz w:val="28"/>
                <w:szCs w:val="28"/>
                <w:lang w:val="en-US"/>
              </w:rPr>
              <w:t>hool</w:t>
            </w:r>
            <w:proofErr w:type="spellEnd"/>
            <w:r>
              <w:rPr>
                <w:rFonts w:ascii="Arial" w:hAnsi="Arial" w:cs="Arial"/>
                <w:i/>
                <w:iCs/>
                <w:sz w:val="28"/>
                <w:szCs w:val="28"/>
                <w:lang w:val="uk-UA"/>
              </w:rPr>
              <w:t>.</w:t>
            </w:r>
            <w:r>
              <w:rPr>
                <w:rFonts w:ascii="Arial" w:hAnsi="Arial" w:cs="Arial"/>
                <w:i/>
                <w:iCs/>
                <w:sz w:val="28"/>
                <w:szCs w:val="28"/>
                <w:lang w:val="en-US"/>
              </w:rPr>
              <w:t>do</w:t>
            </w:r>
            <w:r>
              <w:rPr>
                <w:rFonts w:ascii="Arial" w:hAnsi="Arial" w:cs="Arial"/>
                <w:i/>
                <w:iCs/>
                <w:sz w:val="28"/>
                <w:szCs w:val="28"/>
                <w:lang w:val="uk-UA"/>
              </w:rPr>
              <w:t>.</w:t>
            </w:r>
            <w:r>
              <w:rPr>
                <w:rFonts w:ascii="Arial" w:hAnsi="Arial" w:cs="Arial"/>
                <w:i/>
                <w:iCs/>
                <w:sz w:val="28"/>
                <w:szCs w:val="28"/>
                <w:lang w:val="en-US"/>
              </w:rPr>
              <w:t>am</w:t>
            </w:r>
          </w:p>
        </w:tc>
      </w:tr>
      <w:tr w:rsidR="001510F0" w:rsidTr="001510F0">
        <w:trPr>
          <w:trHeight w:val="300"/>
          <w:jc w:val="center"/>
        </w:trPr>
        <w:tc>
          <w:tcPr>
            <w:tcW w:w="4976" w:type="dxa"/>
            <w:hideMark/>
          </w:tcPr>
          <w:p w:rsidR="001510F0" w:rsidRDefault="001510F0">
            <w:pPr>
              <w:spacing w:line="360" w:lineRule="auto"/>
              <w:rPr>
                <w:rFonts w:ascii="Arial" w:hAnsi="Arial" w:cs="Arial"/>
                <w:color w:val="3366FF"/>
                <w:sz w:val="28"/>
                <w:szCs w:val="28"/>
                <w:u w:val="single"/>
                <w:lang w:val="en-US"/>
              </w:rPr>
            </w:pPr>
            <w:r>
              <w:rPr>
                <w:rFonts w:ascii="Arial" w:hAnsi="Arial" w:cs="Arial"/>
                <w:color w:val="3366FF"/>
                <w:sz w:val="28"/>
                <w:szCs w:val="28"/>
                <w:u w:val="single"/>
                <w:lang w:val="uk-UA"/>
              </w:rPr>
              <w:t>Телефон:</w:t>
            </w:r>
          </w:p>
          <w:p w:rsidR="001510F0" w:rsidRDefault="001510F0">
            <w:pPr>
              <w:spacing w:line="360" w:lineRule="auto"/>
              <w:rPr>
                <w:rFonts w:ascii="Arial" w:hAnsi="Arial" w:cs="Arial"/>
                <w:color w:val="3366FF"/>
                <w:sz w:val="28"/>
                <w:szCs w:val="28"/>
                <w:u w:val="single"/>
                <w:lang w:val="en-US"/>
              </w:rPr>
            </w:pPr>
            <w:r>
              <w:rPr>
                <w:rFonts w:ascii="Arial" w:hAnsi="Arial" w:cs="Arial"/>
                <w:color w:val="3366FF"/>
                <w:sz w:val="28"/>
                <w:szCs w:val="28"/>
                <w:u w:val="single"/>
                <w:lang w:val="en-US"/>
              </w:rPr>
              <w:t xml:space="preserve">e-mail: </w:t>
            </w:r>
          </w:p>
        </w:tc>
        <w:tc>
          <w:tcPr>
            <w:tcW w:w="5245" w:type="dxa"/>
            <w:hideMark/>
          </w:tcPr>
          <w:p w:rsidR="001510F0" w:rsidRDefault="001510F0">
            <w:pPr>
              <w:spacing w:line="360" w:lineRule="auto"/>
              <w:rPr>
                <w:rFonts w:ascii="Arial" w:hAnsi="Arial" w:cs="Arial"/>
                <w:i/>
                <w:iCs/>
                <w:sz w:val="28"/>
                <w:szCs w:val="28"/>
                <w:lang w:val="uk-UA"/>
              </w:rPr>
            </w:pPr>
            <w:r>
              <w:rPr>
                <w:rFonts w:ascii="Arial" w:hAnsi="Arial" w:cs="Arial"/>
                <w:i/>
                <w:iCs/>
                <w:sz w:val="28"/>
                <w:szCs w:val="28"/>
                <w:lang w:val="uk-UA"/>
              </w:rPr>
              <w:t>31-5-95</w:t>
            </w:r>
          </w:p>
          <w:p w:rsidR="001510F0" w:rsidRDefault="001510F0">
            <w:pPr>
              <w:spacing w:line="360" w:lineRule="auto"/>
              <w:rPr>
                <w:rFonts w:ascii="Arial" w:hAnsi="Arial" w:cs="Arial"/>
                <w:i/>
                <w:iCs/>
                <w:sz w:val="28"/>
                <w:szCs w:val="28"/>
                <w:lang w:val="uk-UA"/>
              </w:rPr>
            </w:pPr>
            <w:hyperlink r:id="rId6" w:history="1">
              <w:r>
                <w:rPr>
                  <w:rStyle w:val="a3"/>
                  <w:rFonts w:ascii="Arial" w:hAnsi="Arial" w:cs="Arial"/>
                  <w:sz w:val="28"/>
                  <w:szCs w:val="28"/>
                  <w:lang w:val="en-US"/>
                </w:rPr>
                <w:t>twoschool@meta.ua</w:t>
              </w:r>
            </w:hyperlink>
          </w:p>
        </w:tc>
      </w:tr>
      <w:tr w:rsidR="001510F0" w:rsidTr="001510F0">
        <w:trPr>
          <w:trHeight w:val="300"/>
          <w:jc w:val="center"/>
        </w:trPr>
        <w:tc>
          <w:tcPr>
            <w:tcW w:w="4976" w:type="dxa"/>
            <w:hideMark/>
          </w:tcPr>
          <w:p w:rsidR="001510F0" w:rsidRDefault="001510F0">
            <w:pPr>
              <w:spacing w:line="360" w:lineRule="auto"/>
              <w:rPr>
                <w:rFonts w:ascii="Arial" w:hAnsi="Arial" w:cs="Arial"/>
                <w:color w:val="3366FF"/>
                <w:sz w:val="28"/>
                <w:szCs w:val="28"/>
                <w:u w:val="single"/>
                <w:lang w:val="uk-UA"/>
              </w:rPr>
            </w:pPr>
            <w:r>
              <w:rPr>
                <w:rFonts w:ascii="Arial" w:hAnsi="Arial" w:cs="Arial"/>
                <w:color w:val="3366FF"/>
                <w:sz w:val="28"/>
                <w:szCs w:val="28"/>
                <w:u w:val="single"/>
                <w:lang w:val="uk-UA"/>
              </w:rPr>
              <w:t xml:space="preserve">Власник </w:t>
            </w:r>
          </w:p>
        </w:tc>
        <w:tc>
          <w:tcPr>
            <w:tcW w:w="5245" w:type="dxa"/>
          </w:tcPr>
          <w:p w:rsidR="001510F0" w:rsidRDefault="001510F0">
            <w:pPr>
              <w:spacing w:line="360" w:lineRule="auto"/>
              <w:rPr>
                <w:rFonts w:ascii="Arial" w:hAnsi="Arial" w:cs="Arial"/>
                <w:i/>
                <w:iCs/>
                <w:sz w:val="28"/>
                <w:szCs w:val="28"/>
                <w:lang w:val="uk-UA"/>
              </w:rPr>
            </w:pPr>
            <w:proofErr w:type="spellStart"/>
            <w:r>
              <w:rPr>
                <w:rFonts w:ascii="Arial" w:hAnsi="Arial" w:cs="Arial"/>
                <w:i/>
                <w:iCs/>
                <w:sz w:val="28"/>
                <w:szCs w:val="28"/>
                <w:lang w:val="uk-UA"/>
              </w:rPr>
              <w:t>Дунаєвецька</w:t>
            </w:r>
            <w:proofErr w:type="spellEnd"/>
            <w:r>
              <w:rPr>
                <w:rFonts w:ascii="Arial" w:hAnsi="Arial" w:cs="Arial"/>
                <w:i/>
                <w:iCs/>
                <w:sz w:val="28"/>
                <w:szCs w:val="28"/>
                <w:lang w:val="uk-UA"/>
              </w:rPr>
              <w:t xml:space="preserve"> районна рада</w:t>
            </w:r>
          </w:p>
          <w:p w:rsidR="001510F0" w:rsidRDefault="001510F0">
            <w:pPr>
              <w:spacing w:line="360" w:lineRule="auto"/>
              <w:rPr>
                <w:rFonts w:ascii="Arial" w:hAnsi="Arial" w:cs="Arial"/>
                <w:i/>
                <w:iCs/>
                <w:sz w:val="28"/>
                <w:szCs w:val="28"/>
                <w:lang w:val="uk-UA"/>
              </w:rPr>
            </w:pPr>
          </w:p>
        </w:tc>
      </w:tr>
      <w:tr w:rsidR="001510F0" w:rsidTr="001510F0">
        <w:trPr>
          <w:trHeight w:val="300"/>
          <w:jc w:val="center"/>
        </w:trPr>
        <w:tc>
          <w:tcPr>
            <w:tcW w:w="4976" w:type="dxa"/>
            <w:hideMark/>
          </w:tcPr>
          <w:p w:rsidR="001510F0" w:rsidRDefault="001510F0">
            <w:pPr>
              <w:spacing w:line="360" w:lineRule="auto"/>
              <w:rPr>
                <w:rFonts w:ascii="Arial" w:hAnsi="Arial" w:cs="Arial"/>
                <w:color w:val="3366FF"/>
                <w:sz w:val="28"/>
                <w:szCs w:val="28"/>
                <w:u w:val="single"/>
                <w:lang w:val="uk-UA"/>
              </w:rPr>
            </w:pPr>
            <w:r>
              <w:rPr>
                <w:rFonts w:ascii="Arial" w:hAnsi="Arial" w:cs="Arial"/>
                <w:color w:val="3366FF"/>
                <w:sz w:val="28"/>
                <w:szCs w:val="28"/>
                <w:u w:val="single"/>
                <w:lang w:val="uk-UA"/>
              </w:rPr>
              <w:t>Ідентифікаційний код:</w:t>
            </w:r>
          </w:p>
        </w:tc>
        <w:tc>
          <w:tcPr>
            <w:tcW w:w="5245" w:type="dxa"/>
          </w:tcPr>
          <w:p w:rsidR="001510F0" w:rsidRDefault="001510F0">
            <w:pPr>
              <w:spacing w:line="360" w:lineRule="auto"/>
              <w:rPr>
                <w:rFonts w:ascii="Arial" w:hAnsi="Arial" w:cs="Arial"/>
                <w:i/>
                <w:iCs/>
                <w:sz w:val="28"/>
                <w:szCs w:val="28"/>
                <w:lang w:val="uk-UA"/>
              </w:rPr>
            </w:pPr>
            <w:r>
              <w:rPr>
                <w:rFonts w:ascii="Arial" w:hAnsi="Arial" w:cs="Arial"/>
                <w:i/>
                <w:iCs/>
                <w:sz w:val="28"/>
                <w:szCs w:val="28"/>
                <w:lang w:val="uk-UA"/>
              </w:rPr>
              <w:t>26158906</w:t>
            </w:r>
          </w:p>
          <w:p w:rsidR="001510F0" w:rsidRDefault="001510F0">
            <w:pPr>
              <w:spacing w:line="360" w:lineRule="auto"/>
              <w:rPr>
                <w:rFonts w:ascii="Arial" w:hAnsi="Arial" w:cs="Arial"/>
                <w:i/>
                <w:iCs/>
                <w:sz w:val="28"/>
                <w:szCs w:val="28"/>
                <w:lang w:val="uk-UA"/>
              </w:rPr>
            </w:pPr>
          </w:p>
        </w:tc>
      </w:tr>
      <w:tr w:rsidR="001510F0" w:rsidTr="001510F0">
        <w:trPr>
          <w:trHeight w:val="300"/>
          <w:jc w:val="center"/>
        </w:trPr>
        <w:tc>
          <w:tcPr>
            <w:tcW w:w="4976" w:type="dxa"/>
            <w:hideMark/>
          </w:tcPr>
          <w:p w:rsidR="001510F0" w:rsidRDefault="001510F0">
            <w:pPr>
              <w:spacing w:line="360" w:lineRule="auto"/>
              <w:rPr>
                <w:rFonts w:ascii="Arial" w:hAnsi="Arial" w:cs="Arial"/>
                <w:color w:val="3366FF"/>
                <w:sz w:val="28"/>
                <w:szCs w:val="28"/>
                <w:u w:val="single"/>
                <w:lang w:val="uk-UA"/>
              </w:rPr>
            </w:pPr>
            <w:r>
              <w:rPr>
                <w:rFonts w:ascii="Arial" w:hAnsi="Arial" w:cs="Arial"/>
                <w:color w:val="3366FF"/>
                <w:sz w:val="28"/>
                <w:szCs w:val="28"/>
                <w:u w:val="single"/>
                <w:lang w:val="uk-UA"/>
              </w:rPr>
              <w:t xml:space="preserve">Свідоцтво про державну </w:t>
            </w:r>
          </w:p>
          <w:p w:rsidR="001510F0" w:rsidRDefault="001510F0">
            <w:pPr>
              <w:spacing w:line="360" w:lineRule="auto"/>
              <w:rPr>
                <w:rFonts w:ascii="Arial" w:hAnsi="Arial" w:cs="Arial"/>
                <w:color w:val="3366FF"/>
                <w:sz w:val="28"/>
                <w:szCs w:val="28"/>
                <w:lang w:val="uk-UA"/>
              </w:rPr>
            </w:pPr>
            <w:r>
              <w:rPr>
                <w:rFonts w:ascii="Arial" w:hAnsi="Arial" w:cs="Arial"/>
                <w:color w:val="3366FF"/>
                <w:sz w:val="28"/>
                <w:szCs w:val="28"/>
                <w:u w:val="single"/>
                <w:lang w:val="uk-UA"/>
              </w:rPr>
              <w:t>реєстрацію юридичної особи:</w:t>
            </w:r>
          </w:p>
        </w:tc>
        <w:tc>
          <w:tcPr>
            <w:tcW w:w="5245" w:type="dxa"/>
          </w:tcPr>
          <w:p w:rsidR="001510F0" w:rsidRDefault="001510F0">
            <w:pPr>
              <w:spacing w:line="360" w:lineRule="auto"/>
              <w:rPr>
                <w:rFonts w:ascii="Arial" w:hAnsi="Arial" w:cs="Arial"/>
                <w:i/>
                <w:iCs/>
                <w:sz w:val="28"/>
                <w:szCs w:val="28"/>
                <w:lang w:val="uk-UA"/>
              </w:rPr>
            </w:pPr>
            <w:r>
              <w:rPr>
                <w:rFonts w:ascii="Arial" w:hAnsi="Arial" w:cs="Arial"/>
                <w:i/>
                <w:iCs/>
                <w:sz w:val="28"/>
                <w:szCs w:val="28"/>
                <w:lang w:val="uk-UA"/>
              </w:rPr>
              <w:t>юридичну особу до ЄДР</w:t>
            </w:r>
          </w:p>
          <w:p w:rsidR="001510F0" w:rsidRDefault="001510F0">
            <w:pPr>
              <w:spacing w:line="360" w:lineRule="auto"/>
              <w:rPr>
                <w:rFonts w:ascii="Arial" w:hAnsi="Arial" w:cs="Arial"/>
                <w:i/>
                <w:iCs/>
                <w:sz w:val="28"/>
                <w:szCs w:val="28"/>
                <w:lang w:val="uk-UA"/>
              </w:rPr>
            </w:pPr>
            <w:r>
              <w:rPr>
                <w:rFonts w:ascii="Arial" w:hAnsi="Arial" w:cs="Arial"/>
                <w:i/>
                <w:iCs/>
                <w:sz w:val="28"/>
                <w:szCs w:val="28"/>
                <w:lang w:val="uk-UA"/>
              </w:rPr>
              <w:t>серія АО1 № 593101</w:t>
            </w:r>
          </w:p>
          <w:p w:rsidR="001510F0" w:rsidRDefault="001510F0">
            <w:pPr>
              <w:spacing w:line="360" w:lineRule="auto"/>
              <w:rPr>
                <w:rFonts w:ascii="Arial" w:hAnsi="Arial" w:cs="Arial"/>
                <w:i/>
                <w:iCs/>
                <w:sz w:val="28"/>
                <w:szCs w:val="28"/>
                <w:lang w:val="uk-UA"/>
              </w:rPr>
            </w:pPr>
            <w:r>
              <w:rPr>
                <w:rFonts w:ascii="Arial" w:hAnsi="Arial" w:cs="Arial"/>
                <w:i/>
                <w:iCs/>
                <w:sz w:val="28"/>
                <w:szCs w:val="28"/>
                <w:lang w:val="uk-UA"/>
              </w:rPr>
              <w:t>15.10.2008 р.</w:t>
            </w:r>
          </w:p>
          <w:p w:rsidR="001510F0" w:rsidRDefault="001510F0">
            <w:pPr>
              <w:spacing w:line="360" w:lineRule="auto"/>
              <w:rPr>
                <w:rFonts w:ascii="Arial" w:hAnsi="Arial" w:cs="Arial"/>
                <w:i/>
                <w:iCs/>
                <w:sz w:val="28"/>
                <w:szCs w:val="28"/>
                <w:lang w:val="uk-UA"/>
              </w:rPr>
            </w:pPr>
          </w:p>
        </w:tc>
      </w:tr>
      <w:tr w:rsidR="001510F0" w:rsidRPr="001510F0" w:rsidTr="001510F0">
        <w:trPr>
          <w:trHeight w:val="300"/>
          <w:jc w:val="center"/>
        </w:trPr>
        <w:tc>
          <w:tcPr>
            <w:tcW w:w="4976" w:type="dxa"/>
            <w:hideMark/>
          </w:tcPr>
          <w:p w:rsidR="001510F0" w:rsidRDefault="001510F0">
            <w:pPr>
              <w:spacing w:line="360" w:lineRule="auto"/>
              <w:rPr>
                <w:rFonts w:ascii="Arial" w:hAnsi="Arial" w:cs="Arial"/>
                <w:color w:val="3366FF"/>
                <w:sz w:val="28"/>
                <w:szCs w:val="28"/>
                <w:u w:val="single"/>
                <w:lang w:val="uk-UA"/>
              </w:rPr>
            </w:pPr>
            <w:r>
              <w:rPr>
                <w:rFonts w:ascii="Arial" w:hAnsi="Arial" w:cs="Arial"/>
                <w:color w:val="3366FF"/>
                <w:sz w:val="28"/>
                <w:szCs w:val="28"/>
                <w:u w:val="single"/>
                <w:lang w:val="uk-UA"/>
              </w:rPr>
              <w:t xml:space="preserve">Статут: </w:t>
            </w:r>
          </w:p>
        </w:tc>
        <w:tc>
          <w:tcPr>
            <w:tcW w:w="5245" w:type="dxa"/>
            <w:hideMark/>
          </w:tcPr>
          <w:p w:rsidR="001510F0" w:rsidRDefault="001510F0">
            <w:pPr>
              <w:spacing w:line="360" w:lineRule="auto"/>
              <w:rPr>
                <w:rFonts w:ascii="Arial" w:hAnsi="Arial" w:cs="Arial"/>
                <w:i/>
                <w:iCs/>
                <w:sz w:val="28"/>
                <w:szCs w:val="28"/>
                <w:lang w:val="uk-UA"/>
              </w:rPr>
            </w:pPr>
            <w:r>
              <w:rPr>
                <w:rFonts w:ascii="Arial" w:hAnsi="Arial" w:cs="Arial"/>
                <w:i/>
                <w:iCs/>
                <w:sz w:val="28"/>
                <w:szCs w:val="28"/>
                <w:lang w:val="uk-UA"/>
              </w:rPr>
              <w:t xml:space="preserve">Затверджений рішенням одинадцятої сесії </w:t>
            </w:r>
            <w:r>
              <w:rPr>
                <w:rFonts w:ascii="Arial" w:hAnsi="Arial" w:cs="Arial"/>
                <w:i/>
                <w:iCs/>
                <w:sz w:val="28"/>
                <w:szCs w:val="28"/>
                <w:lang w:val="en-US"/>
              </w:rPr>
              <w:t>V</w:t>
            </w:r>
            <w:r>
              <w:rPr>
                <w:rFonts w:ascii="Arial" w:hAnsi="Arial" w:cs="Arial"/>
                <w:i/>
                <w:iCs/>
                <w:sz w:val="28"/>
                <w:szCs w:val="28"/>
                <w:lang w:val="uk-UA"/>
              </w:rPr>
              <w:t xml:space="preserve"> скликанням </w:t>
            </w:r>
            <w:proofErr w:type="spellStart"/>
            <w:r>
              <w:rPr>
                <w:rFonts w:ascii="Arial" w:hAnsi="Arial" w:cs="Arial"/>
                <w:i/>
                <w:iCs/>
                <w:sz w:val="28"/>
                <w:szCs w:val="28"/>
                <w:lang w:val="uk-UA"/>
              </w:rPr>
              <w:t>Дунаєвецької</w:t>
            </w:r>
            <w:proofErr w:type="spellEnd"/>
            <w:r>
              <w:rPr>
                <w:rFonts w:ascii="Arial" w:hAnsi="Arial" w:cs="Arial"/>
                <w:i/>
                <w:iCs/>
                <w:sz w:val="28"/>
                <w:szCs w:val="28"/>
                <w:lang w:val="uk-UA"/>
              </w:rPr>
              <w:t xml:space="preserve"> районної ради</w:t>
            </w:r>
          </w:p>
          <w:p w:rsidR="001510F0" w:rsidRDefault="001510F0">
            <w:pPr>
              <w:spacing w:line="360" w:lineRule="auto"/>
              <w:rPr>
                <w:rFonts w:ascii="Arial" w:hAnsi="Arial" w:cs="Arial"/>
                <w:i/>
                <w:iCs/>
                <w:sz w:val="28"/>
                <w:szCs w:val="28"/>
                <w:lang w:val="uk-UA"/>
              </w:rPr>
            </w:pPr>
            <w:r>
              <w:rPr>
                <w:rFonts w:ascii="Arial" w:hAnsi="Arial" w:cs="Arial"/>
                <w:i/>
                <w:iCs/>
                <w:sz w:val="28"/>
                <w:szCs w:val="28"/>
                <w:lang w:val="uk-UA"/>
              </w:rPr>
              <w:t xml:space="preserve"> </w:t>
            </w:r>
          </w:p>
        </w:tc>
      </w:tr>
    </w:tbl>
    <w:p w:rsidR="001510F0" w:rsidRDefault="001510F0" w:rsidP="001510F0">
      <w:pPr>
        <w:rPr>
          <w:sz w:val="28"/>
          <w:szCs w:val="28"/>
          <w:lang w:val="uk-UA"/>
        </w:rPr>
      </w:pPr>
    </w:p>
    <w:p w:rsidR="001510F0" w:rsidRDefault="001510F0" w:rsidP="001510F0">
      <w:pPr>
        <w:rPr>
          <w:sz w:val="28"/>
          <w:szCs w:val="28"/>
          <w:lang w:val="uk-UA"/>
        </w:rPr>
      </w:pPr>
    </w:p>
    <w:p w:rsidR="001510F0" w:rsidRDefault="001510F0" w:rsidP="001510F0">
      <w:pPr>
        <w:rPr>
          <w:lang w:val="uk-UA"/>
        </w:rPr>
      </w:pPr>
    </w:p>
    <w:p w:rsidR="001510F0" w:rsidRPr="001510F0" w:rsidRDefault="001510F0" w:rsidP="001510F0">
      <w:pPr>
        <w:spacing w:before="100" w:beforeAutospacing="1" w:after="100" w:afterAutospacing="1"/>
        <w:rPr>
          <w:rStyle w:val="a5"/>
          <w:rFonts w:ascii="Monotype Corsiva" w:hAnsi="Monotype Corsiva"/>
          <w:color w:val="4682B4"/>
          <w:sz w:val="36"/>
          <w:szCs w:val="36"/>
          <w:u w:val="single"/>
          <w:lang w:val="uk-UA"/>
        </w:rPr>
      </w:pPr>
    </w:p>
    <w:p w:rsidR="001510F0" w:rsidRDefault="001510F0" w:rsidP="001510F0">
      <w:pPr>
        <w:spacing w:before="100" w:beforeAutospacing="1" w:after="100" w:afterAutospacing="1"/>
        <w:rPr>
          <w:rStyle w:val="a5"/>
          <w:rFonts w:ascii="Monotype Corsiva" w:hAnsi="Monotype Corsiva"/>
          <w:color w:val="4682B4"/>
          <w:sz w:val="36"/>
          <w:szCs w:val="36"/>
          <w:u w:val="single"/>
          <w:lang w:val="uk-UA"/>
        </w:rPr>
      </w:pPr>
    </w:p>
    <w:p w:rsidR="001510F0" w:rsidRDefault="001510F0" w:rsidP="001510F0">
      <w:pPr>
        <w:spacing w:before="100" w:beforeAutospacing="1" w:after="100" w:afterAutospacing="1"/>
        <w:rPr>
          <w:rStyle w:val="a5"/>
          <w:rFonts w:ascii="Monotype Corsiva" w:hAnsi="Monotype Corsiva"/>
          <w:color w:val="4682B4"/>
          <w:sz w:val="36"/>
          <w:szCs w:val="36"/>
          <w:u w:val="single"/>
          <w:lang w:val="uk-UA"/>
        </w:rPr>
      </w:pPr>
    </w:p>
    <w:p w:rsidR="001510F0" w:rsidRDefault="001510F0" w:rsidP="001510F0">
      <w:pPr>
        <w:spacing w:before="100" w:beforeAutospacing="1" w:after="100" w:afterAutospacing="1"/>
        <w:rPr>
          <w:rStyle w:val="a5"/>
          <w:rFonts w:ascii="Monotype Corsiva" w:hAnsi="Monotype Corsiva"/>
          <w:color w:val="4682B4"/>
          <w:sz w:val="36"/>
          <w:szCs w:val="36"/>
          <w:u w:val="single"/>
          <w:lang w:val="uk-UA"/>
        </w:rPr>
      </w:pPr>
    </w:p>
    <w:p w:rsidR="001510F0" w:rsidRPr="000364E2" w:rsidRDefault="001510F0" w:rsidP="001510F0">
      <w:pPr>
        <w:jc w:val="center"/>
        <w:rPr>
          <w:b/>
          <w:color w:val="0000FF"/>
          <w:sz w:val="144"/>
          <w:szCs w:val="144"/>
          <w:lang w:val="uk-UA"/>
        </w:rPr>
      </w:pPr>
      <w:r w:rsidRPr="000364E2">
        <w:rPr>
          <w:b/>
          <w:color w:val="0000FF"/>
          <w:sz w:val="144"/>
          <w:szCs w:val="144"/>
          <w:lang w:val="uk-UA"/>
        </w:rPr>
        <w:lastRenderedPageBreak/>
        <w:t>Школа успіху</w:t>
      </w:r>
    </w:p>
    <w:p w:rsidR="001510F0" w:rsidRPr="000364E2" w:rsidRDefault="001510F0" w:rsidP="001510F0">
      <w:pPr>
        <w:jc w:val="center"/>
        <w:rPr>
          <w:color w:val="0000FF"/>
          <w:sz w:val="48"/>
          <w:szCs w:val="48"/>
          <w:lang w:val="uk-UA"/>
        </w:rPr>
      </w:pPr>
    </w:p>
    <w:p w:rsidR="001510F0" w:rsidRPr="000364E2" w:rsidRDefault="001510F0" w:rsidP="001510F0">
      <w:pPr>
        <w:jc w:val="center"/>
        <w:rPr>
          <w:b/>
          <w:i/>
          <w:color w:val="FF0000"/>
          <w:sz w:val="72"/>
          <w:szCs w:val="72"/>
          <w:lang w:val="uk-UA"/>
        </w:rPr>
      </w:pPr>
      <w:r w:rsidRPr="000364E2">
        <w:rPr>
          <w:b/>
          <w:i/>
          <w:color w:val="FF0000"/>
          <w:sz w:val="72"/>
          <w:szCs w:val="72"/>
          <w:lang w:val="uk-UA"/>
        </w:rPr>
        <w:t>«Творчість,</w:t>
      </w:r>
      <w:r>
        <w:rPr>
          <w:b/>
          <w:i/>
          <w:color w:val="FF0000"/>
          <w:sz w:val="72"/>
          <w:szCs w:val="72"/>
          <w:lang w:val="uk-UA"/>
        </w:rPr>
        <w:t xml:space="preserve"> </w:t>
      </w:r>
      <w:r w:rsidRPr="000364E2">
        <w:rPr>
          <w:b/>
          <w:i/>
          <w:color w:val="FF0000"/>
          <w:sz w:val="72"/>
          <w:szCs w:val="72"/>
          <w:lang w:val="uk-UA"/>
        </w:rPr>
        <w:t xml:space="preserve"> духовність, здоров’я, </w:t>
      </w:r>
    </w:p>
    <w:p w:rsidR="001510F0" w:rsidRPr="001510F0" w:rsidRDefault="001510F0" w:rsidP="001510F0">
      <w:pPr>
        <w:jc w:val="center"/>
        <w:rPr>
          <w:b/>
          <w:i/>
          <w:color w:val="FF0000"/>
          <w:sz w:val="72"/>
          <w:szCs w:val="72"/>
          <w:lang w:val="en-US"/>
        </w:rPr>
      </w:pPr>
      <w:r w:rsidRPr="000364E2">
        <w:rPr>
          <w:b/>
          <w:i/>
          <w:color w:val="FF0000"/>
          <w:sz w:val="72"/>
          <w:szCs w:val="72"/>
          <w:lang w:val="uk-UA"/>
        </w:rPr>
        <w:t>родина,</w:t>
      </w:r>
      <w:r>
        <w:rPr>
          <w:b/>
          <w:i/>
          <w:color w:val="FF0000"/>
          <w:sz w:val="72"/>
          <w:szCs w:val="72"/>
          <w:lang w:val="uk-UA"/>
        </w:rPr>
        <w:t xml:space="preserve"> </w:t>
      </w:r>
      <w:r w:rsidRPr="000364E2">
        <w:rPr>
          <w:b/>
          <w:i/>
          <w:color w:val="FF0000"/>
          <w:sz w:val="72"/>
          <w:szCs w:val="72"/>
          <w:lang w:val="uk-UA"/>
        </w:rPr>
        <w:t xml:space="preserve"> культура»</w:t>
      </w:r>
    </w:p>
    <w:p w:rsidR="001510F0" w:rsidRDefault="001510F0" w:rsidP="001510F0">
      <w:pPr>
        <w:jc w:val="center"/>
        <w:rPr>
          <w:sz w:val="48"/>
          <w:szCs w:val="48"/>
          <w:lang w:val="uk-UA"/>
        </w:rPr>
      </w:pPr>
    </w:p>
    <w:p w:rsidR="001510F0" w:rsidRDefault="001510F0" w:rsidP="001510F0">
      <w:pPr>
        <w:jc w:val="center"/>
        <w:rPr>
          <w:sz w:val="48"/>
          <w:szCs w:val="48"/>
          <w:lang w:val="uk-UA"/>
        </w:rPr>
      </w:pPr>
    </w:p>
    <w:p w:rsidR="001510F0" w:rsidRPr="001510F0" w:rsidRDefault="001510F0" w:rsidP="001510F0">
      <w:pPr>
        <w:jc w:val="center"/>
        <w:rPr>
          <w:sz w:val="48"/>
          <w:szCs w:val="48"/>
          <w:lang w:val="en-US"/>
        </w:rPr>
      </w:pPr>
      <w:r>
        <w:rPr>
          <w:noProof/>
          <w:lang w:eastAsia="ru-RU"/>
        </w:rPr>
        <w:drawing>
          <wp:inline distT="0" distB="0" distL="0" distR="0">
            <wp:extent cx="4667885" cy="338137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4667885" cy="3381375"/>
                    </a:xfrm>
                    <a:prstGeom prst="rect">
                      <a:avLst/>
                    </a:prstGeom>
                    <a:noFill/>
                    <a:ln w="9525">
                      <a:noFill/>
                      <a:miter lim="800000"/>
                      <a:headEnd/>
                      <a:tailEnd/>
                    </a:ln>
                  </pic:spPr>
                </pic:pic>
              </a:graphicData>
            </a:graphic>
          </wp:inline>
        </w:drawing>
      </w:r>
    </w:p>
    <w:p w:rsidR="001510F0" w:rsidRDefault="001510F0" w:rsidP="001510F0">
      <w:pPr>
        <w:spacing w:line="360" w:lineRule="auto"/>
        <w:jc w:val="both"/>
        <w:rPr>
          <w:sz w:val="28"/>
          <w:szCs w:val="28"/>
          <w:lang w:val="uk-UA"/>
        </w:rPr>
      </w:pPr>
      <w:r>
        <w:rPr>
          <w:sz w:val="28"/>
          <w:szCs w:val="28"/>
          <w:lang w:val="uk-UA"/>
        </w:rPr>
        <w:t xml:space="preserve">        Сучасне оновлення суспільства порушує перед освітою цілу низку проблем на підставі нового уявлення про роль виховання для успішної соціалізації випускника в суспільстві на конкретному історичному етапі. Це потребує консолідації зусиль між системою освіти і наукою, наукою і технологією, технологією і новими умовами життя та створення моделі інноваційних шкіл, а особливо шкіл, що розвивають творчі задатки і </w:t>
      </w:r>
      <w:r>
        <w:rPr>
          <w:sz w:val="28"/>
          <w:szCs w:val="28"/>
          <w:lang w:val="uk-UA"/>
        </w:rPr>
        <w:lastRenderedPageBreak/>
        <w:t>здібності дітей, які на майбутнє зможуть успішно реалізувати свій життєтворчий потенціал відповідно до потреб і запитів мінливого соціуму.</w:t>
      </w:r>
    </w:p>
    <w:p w:rsidR="001510F0" w:rsidRDefault="001510F0" w:rsidP="001510F0">
      <w:pPr>
        <w:spacing w:line="360" w:lineRule="auto"/>
        <w:jc w:val="both"/>
        <w:rPr>
          <w:sz w:val="28"/>
          <w:szCs w:val="28"/>
          <w:lang w:val="uk-UA"/>
        </w:rPr>
      </w:pPr>
      <w:r>
        <w:rPr>
          <w:sz w:val="28"/>
          <w:szCs w:val="28"/>
          <w:lang w:val="uk-UA"/>
        </w:rPr>
        <w:t xml:space="preserve">       Намагаючись знайти відповіді на запити сьогодення , наша Школа успіху має за мету створення </w:t>
      </w:r>
      <w:proofErr w:type="spellStart"/>
      <w:r>
        <w:rPr>
          <w:sz w:val="28"/>
          <w:szCs w:val="28"/>
          <w:lang w:val="uk-UA"/>
        </w:rPr>
        <w:t>освітньо-виховного</w:t>
      </w:r>
      <w:proofErr w:type="spellEnd"/>
      <w:r>
        <w:rPr>
          <w:sz w:val="28"/>
          <w:szCs w:val="28"/>
          <w:lang w:val="uk-UA"/>
        </w:rPr>
        <w:t xml:space="preserve"> середовища для цілісного, індивідуального розвитку соціально-активної, творчої особистості незалежно від її походження та соціального стану.</w:t>
      </w:r>
    </w:p>
    <w:p w:rsidR="001510F0" w:rsidRDefault="001510F0" w:rsidP="001510F0">
      <w:pPr>
        <w:spacing w:line="360" w:lineRule="auto"/>
        <w:jc w:val="both"/>
        <w:rPr>
          <w:sz w:val="28"/>
          <w:szCs w:val="28"/>
          <w:lang w:val="uk-UA"/>
        </w:rPr>
      </w:pPr>
      <w:r>
        <w:rPr>
          <w:sz w:val="28"/>
          <w:szCs w:val="28"/>
          <w:lang w:val="uk-UA"/>
        </w:rPr>
        <w:t xml:space="preserve">       Створення такого виховного середовища неможливе без органічного поєднання у єдиний простір таких підсистем, як навчання, виховання та атмосфера творчої співдружності між суб’єктами шкільної спільноти. Тому основою, на якій ґрунтується зміст виховного процесу школи, є ідея співтворчості, орієнтації внутрішнього світу дитини на само актуалізацію, індивідуалізацію, суб’єктність, усвідомлений вибір, креативність та успішність. Головною метою педагогічно керованого навчально-виховного середовища є створення оптимальних умов для особистісного творчого розвитку учнів на всіх етапах шкільного становлення. </w:t>
      </w:r>
    </w:p>
    <w:p w:rsidR="001510F0" w:rsidRDefault="001510F0" w:rsidP="001510F0">
      <w:pPr>
        <w:spacing w:line="360" w:lineRule="auto"/>
        <w:jc w:val="both"/>
        <w:rPr>
          <w:sz w:val="28"/>
          <w:szCs w:val="28"/>
          <w:lang w:val="uk-UA"/>
        </w:rPr>
      </w:pPr>
      <w:r>
        <w:rPr>
          <w:sz w:val="28"/>
          <w:szCs w:val="28"/>
          <w:lang w:val="uk-UA"/>
        </w:rPr>
        <w:t xml:space="preserve">       Критерієм досягнення результату навчально-виховної діяльності школи може бути досягнення творчого рівня розвитку кожного учня, що забезпечує бажання постійного самовдосконалення та прагнення до самореалізації через самостійність суджень, упевненість у собі, здатність знаходити привабливість у труднощах, естетичну орієнтацію, здатність до виправданого ризику.</w:t>
      </w:r>
    </w:p>
    <w:p w:rsidR="001510F0" w:rsidRDefault="001510F0" w:rsidP="001510F0">
      <w:pPr>
        <w:spacing w:line="360" w:lineRule="auto"/>
        <w:jc w:val="both"/>
        <w:rPr>
          <w:i/>
          <w:sz w:val="28"/>
          <w:szCs w:val="28"/>
          <w:lang w:val="uk-UA"/>
        </w:rPr>
      </w:pPr>
      <w:r>
        <w:rPr>
          <w:sz w:val="28"/>
          <w:szCs w:val="28"/>
          <w:lang w:val="uk-UA"/>
        </w:rPr>
        <w:t xml:space="preserve">      Якщо взяти за основу твердження Г.Форда, що «для більшості людей є покаранням необхідність мислити, а ідеальною уявляється їм робота, яка не висуває жодних вимог до творчого інстинкту» то провідною ідеєю навчально-виховної системи Школи успіху є формування творчої особистості – цілісної людської індивідуальності, яка виявляє розвинені творчі здібності, творчу мотивацію, творчі вміння, що забезпечують її здатність створювати якісно нові матеріали, технології та духовні цінності, які певною мірою змінюють на краще життя самої людини та її оточення.</w:t>
      </w:r>
      <w:r w:rsidRPr="004A0576">
        <w:rPr>
          <w:i/>
          <w:sz w:val="28"/>
          <w:szCs w:val="28"/>
          <w:lang w:val="uk-UA"/>
        </w:rPr>
        <w:t xml:space="preserve">     </w:t>
      </w:r>
    </w:p>
    <w:p w:rsidR="001510F0" w:rsidRPr="00ED018E" w:rsidRDefault="001510F0" w:rsidP="001510F0">
      <w:pPr>
        <w:spacing w:line="360" w:lineRule="auto"/>
        <w:jc w:val="both"/>
        <w:rPr>
          <w:i/>
          <w:sz w:val="28"/>
          <w:szCs w:val="28"/>
          <w:lang w:val="uk-UA"/>
        </w:rPr>
      </w:pPr>
    </w:p>
    <w:p w:rsidR="001510F0" w:rsidRDefault="001510F0" w:rsidP="001510F0">
      <w:pPr>
        <w:spacing w:line="360" w:lineRule="auto"/>
        <w:jc w:val="both"/>
        <w:rPr>
          <w:sz w:val="28"/>
          <w:szCs w:val="28"/>
          <w:lang w:val="uk-UA"/>
        </w:rPr>
      </w:pPr>
      <w:r>
        <w:rPr>
          <w:b/>
          <w:sz w:val="28"/>
          <w:szCs w:val="28"/>
          <w:lang w:val="uk-UA"/>
        </w:rPr>
        <w:lastRenderedPageBreak/>
        <w:t xml:space="preserve">Мета навчально-виховної системи: </w:t>
      </w:r>
      <w:r>
        <w:rPr>
          <w:sz w:val="28"/>
          <w:szCs w:val="28"/>
          <w:lang w:val="uk-UA"/>
        </w:rPr>
        <w:t xml:space="preserve">створення у школі єдиного виховного простору, головним завданням якого є сприяння творчому зростанню кожної дитини на засадах виховних принципів: національної гідності, громадянськості, доброзичливості, толерантності, взаємоповаги, моральності, демократичності, </w:t>
      </w:r>
      <w:r w:rsidRPr="00ED018E">
        <w:rPr>
          <w:sz w:val="28"/>
          <w:szCs w:val="28"/>
          <w:lang w:val="uk-UA"/>
        </w:rPr>
        <w:t>індивідуальності, особистої свободи</w:t>
      </w:r>
      <w:r>
        <w:rPr>
          <w:sz w:val="28"/>
          <w:szCs w:val="28"/>
          <w:lang w:val="uk-UA"/>
        </w:rPr>
        <w:t>, відповідальності, високої духовності.</w:t>
      </w:r>
    </w:p>
    <w:p w:rsidR="001510F0" w:rsidRDefault="001510F0" w:rsidP="001510F0">
      <w:pPr>
        <w:spacing w:line="360" w:lineRule="auto"/>
        <w:jc w:val="both"/>
        <w:rPr>
          <w:sz w:val="28"/>
          <w:szCs w:val="28"/>
          <w:lang w:val="uk-UA"/>
        </w:rPr>
      </w:pPr>
    </w:p>
    <w:p w:rsidR="001510F0" w:rsidRDefault="001510F0" w:rsidP="001510F0">
      <w:pPr>
        <w:spacing w:line="360" w:lineRule="auto"/>
        <w:jc w:val="both"/>
        <w:rPr>
          <w:b/>
          <w:sz w:val="28"/>
          <w:szCs w:val="28"/>
          <w:lang w:val="uk-UA"/>
        </w:rPr>
      </w:pPr>
      <w:r w:rsidRPr="00A70349">
        <w:rPr>
          <w:b/>
          <w:sz w:val="28"/>
          <w:szCs w:val="28"/>
          <w:lang w:val="uk-UA"/>
        </w:rPr>
        <w:t>Науково-методична проблема школи:</w:t>
      </w:r>
    </w:p>
    <w:p w:rsidR="001510F0" w:rsidRPr="00D33814" w:rsidRDefault="001510F0" w:rsidP="001510F0">
      <w:pPr>
        <w:spacing w:line="360" w:lineRule="auto"/>
        <w:jc w:val="both"/>
        <w:rPr>
          <w:i/>
          <w:sz w:val="32"/>
          <w:szCs w:val="32"/>
          <w:lang w:val="uk-UA"/>
        </w:rPr>
      </w:pPr>
      <w:r w:rsidRPr="00D33814">
        <w:rPr>
          <w:b/>
          <w:sz w:val="32"/>
          <w:szCs w:val="32"/>
          <w:lang w:val="uk-UA"/>
        </w:rPr>
        <w:t xml:space="preserve"> </w:t>
      </w:r>
      <w:r w:rsidRPr="00D33814">
        <w:rPr>
          <w:i/>
          <w:sz w:val="32"/>
          <w:szCs w:val="32"/>
          <w:lang w:val="uk-UA"/>
        </w:rPr>
        <w:t>«Виховання  духовності й загальної культури, розвиток нахилів, здібностей і творчої обдарованості учнів, створення умов для педагогічної творчості вчителів»</w:t>
      </w:r>
    </w:p>
    <w:p w:rsidR="001510F0" w:rsidRPr="00D33814" w:rsidRDefault="001510F0" w:rsidP="001510F0">
      <w:pPr>
        <w:spacing w:line="360" w:lineRule="auto"/>
        <w:jc w:val="both"/>
        <w:rPr>
          <w:i/>
          <w:sz w:val="28"/>
          <w:szCs w:val="28"/>
          <w:lang w:val="uk-UA"/>
        </w:rPr>
      </w:pPr>
    </w:p>
    <w:p w:rsidR="001510F0" w:rsidRDefault="001510F0" w:rsidP="001510F0">
      <w:pPr>
        <w:spacing w:line="360" w:lineRule="auto"/>
        <w:jc w:val="both"/>
        <w:rPr>
          <w:b/>
          <w:sz w:val="28"/>
          <w:szCs w:val="28"/>
          <w:lang w:val="uk-UA"/>
        </w:rPr>
      </w:pPr>
      <w:r>
        <w:rPr>
          <w:b/>
          <w:sz w:val="28"/>
          <w:szCs w:val="28"/>
          <w:lang w:val="uk-UA"/>
        </w:rPr>
        <w:t>Головні завдання:</w:t>
      </w:r>
    </w:p>
    <w:p w:rsidR="001510F0" w:rsidRDefault="001510F0" w:rsidP="001510F0">
      <w:pPr>
        <w:numPr>
          <w:ilvl w:val="0"/>
          <w:numId w:val="1"/>
        </w:numPr>
        <w:spacing w:line="360" w:lineRule="auto"/>
        <w:jc w:val="both"/>
        <w:rPr>
          <w:sz w:val="28"/>
          <w:szCs w:val="28"/>
          <w:lang w:val="uk-UA"/>
        </w:rPr>
      </w:pPr>
      <w:r>
        <w:rPr>
          <w:sz w:val="28"/>
          <w:szCs w:val="28"/>
          <w:lang w:val="uk-UA"/>
        </w:rPr>
        <w:t>формування в учнів гуманістичних засад;</w:t>
      </w:r>
    </w:p>
    <w:p w:rsidR="001510F0" w:rsidRDefault="001510F0" w:rsidP="001510F0">
      <w:pPr>
        <w:numPr>
          <w:ilvl w:val="0"/>
          <w:numId w:val="1"/>
        </w:numPr>
        <w:spacing w:line="360" w:lineRule="auto"/>
        <w:jc w:val="both"/>
        <w:rPr>
          <w:sz w:val="28"/>
          <w:szCs w:val="28"/>
          <w:lang w:val="uk-UA"/>
        </w:rPr>
      </w:pPr>
      <w:r>
        <w:rPr>
          <w:sz w:val="28"/>
          <w:szCs w:val="28"/>
          <w:lang w:val="uk-UA"/>
        </w:rPr>
        <w:t>мотивація до творчого навчання та саморозвитку;</w:t>
      </w:r>
    </w:p>
    <w:p w:rsidR="001510F0" w:rsidRDefault="001510F0" w:rsidP="001510F0">
      <w:pPr>
        <w:numPr>
          <w:ilvl w:val="0"/>
          <w:numId w:val="1"/>
        </w:numPr>
        <w:spacing w:line="360" w:lineRule="auto"/>
        <w:jc w:val="both"/>
        <w:rPr>
          <w:sz w:val="28"/>
          <w:szCs w:val="28"/>
          <w:lang w:val="uk-UA"/>
        </w:rPr>
      </w:pPr>
      <w:r>
        <w:rPr>
          <w:sz w:val="28"/>
          <w:szCs w:val="28"/>
          <w:lang w:val="uk-UA"/>
        </w:rPr>
        <w:t>формування ціннісних і оцінювальних орієнтирів на здоровий спосіб життя;</w:t>
      </w:r>
    </w:p>
    <w:p w:rsidR="001510F0" w:rsidRDefault="001510F0" w:rsidP="001510F0">
      <w:pPr>
        <w:numPr>
          <w:ilvl w:val="0"/>
          <w:numId w:val="1"/>
        </w:numPr>
        <w:spacing w:line="360" w:lineRule="auto"/>
        <w:jc w:val="both"/>
        <w:rPr>
          <w:sz w:val="28"/>
          <w:szCs w:val="28"/>
          <w:lang w:val="uk-UA"/>
        </w:rPr>
      </w:pPr>
      <w:r>
        <w:rPr>
          <w:sz w:val="28"/>
          <w:szCs w:val="28"/>
          <w:lang w:val="uk-UA"/>
        </w:rPr>
        <w:t xml:space="preserve">розвиток самоповаги та самоцінності під час визнання цінності іншої особистості, навичок толерантної поведінки, гідного та конструктивного розв’язання конфліктів; </w:t>
      </w:r>
    </w:p>
    <w:p w:rsidR="001510F0" w:rsidRDefault="001510F0" w:rsidP="001510F0">
      <w:pPr>
        <w:numPr>
          <w:ilvl w:val="0"/>
          <w:numId w:val="1"/>
        </w:numPr>
        <w:spacing w:line="360" w:lineRule="auto"/>
        <w:jc w:val="both"/>
        <w:rPr>
          <w:sz w:val="28"/>
          <w:szCs w:val="28"/>
          <w:lang w:val="uk-UA"/>
        </w:rPr>
      </w:pPr>
      <w:r>
        <w:rPr>
          <w:sz w:val="28"/>
          <w:szCs w:val="28"/>
          <w:lang w:val="uk-UA"/>
        </w:rPr>
        <w:t>виховання у процесі навчально-творчої діяльності загальної культури та культури праці;</w:t>
      </w:r>
    </w:p>
    <w:p w:rsidR="001510F0" w:rsidRDefault="001510F0" w:rsidP="001510F0">
      <w:pPr>
        <w:numPr>
          <w:ilvl w:val="0"/>
          <w:numId w:val="1"/>
        </w:numPr>
        <w:spacing w:line="360" w:lineRule="auto"/>
        <w:jc w:val="both"/>
        <w:rPr>
          <w:sz w:val="28"/>
          <w:szCs w:val="28"/>
          <w:lang w:val="uk-UA"/>
        </w:rPr>
      </w:pPr>
      <w:r>
        <w:rPr>
          <w:sz w:val="28"/>
          <w:szCs w:val="28"/>
          <w:lang w:val="uk-UA"/>
        </w:rPr>
        <w:t>створення умов для розвитку самоконтролю, самодисципліни, самоаналізу;</w:t>
      </w:r>
    </w:p>
    <w:p w:rsidR="001510F0" w:rsidRDefault="001510F0" w:rsidP="001510F0">
      <w:pPr>
        <w:numPr>
          <w:ilvl w:val="0"/>
          <w:numId w:val="1"/>
        </w:numPr>
        <w:spacing w:line="360" w:lineRule="auto"/>
        <w:jc w:val="both"/>
        <w:rPr>
          <w:sz w:val="28"/>
          <w:szCs w:val="28"/>
          <w:lang w:val="uk-UA"/>
        </w:rPr>
      </w:pPr>
      <w:r>
        <w:rPr>
          <w:sz w:val="28"/>
          <w:szCs w:val="28"/>
          <w:lang w:val="uk-UA"/>
        </w:rPr>
        <w:t>формування національно свідомого громадянина України, патріота, морально і духовно розвиненої, життєво-компетентної особистості;</w:t>
      </w:r>
    </w:p>
    <w:p w:rsidR="001510F0" w:rsidRDefault="001510F0" w:rsidP="001510F0">
      <w:pPr>
        <w:numPr>
          <w:ilvl w:val="0"/>
          <w:numId w:val="1"/>
        </w:numPr>
        <w:spacing w:line="360" w:lineRule="auto"/>
        <w:jc w:val="both"/>
        <w:rPr>
          <w:sz w:val="28"/>
          <w:szCs w:val="28"/>
          <w:lang w:val="uk-UA"/>
        </w:rPr>
      </w:pPr>
      <w:r>
        <w:rPr>
          <w:sz w:val="28"/>
          <w:szCs w:val="28"/>
          <w:lang w:val="uk-UA"/>
        </w:rPr>
        <w:t>гармонізація взаємин між педагогами, учнями, батьками в межах спільної творчої співпраці;</w:t>
      </w:r>
    </w:p>
    <w:p w:rsidR="001510F0" w:rsidRDefault="001510F0" w:rsidP="001510F0">
      <w:pPr>
        <w:numPr>
          <w:ilvl w:val="0"/>
          <w:numId w:val="1"/>
        </w:numPr>
        <w:spacing w:line="360" w:lineRule="auto"/>
        <w:jc w:val="both"/>
        <w:rPr>
          <w:sz w:val="28"/>
          <w:szCs w:val="28"/>
          <w:lang w:val="uk-UA"/>
        </w:rPr>
      </w:pPr>
      <w:r>
        <w:rPr>
          <w:sz w:val="28"/>
          <w:szCs w:val="28"/>
          <w:lang w:val="uk-UA"/>
        </w:rPr>
        <w:lastRenderedPageBreak/>
        <w:t>створення умов для розвитку самостійності у ситуаціях морального вибору та здатності до відповідальності за нього перед собою, референтною групою, суспільством загалом;</w:t>
      </w:r>
    </w:p>
    <w:p w:rsidR="001510F0" w:rsidRDefault="001510F0" w:rsidP="001510F0">
      <w:pPr>
        <w:spacing w:line="360" w:lineRule="auto"/>
        <w:ind w:left="360"/>
        <w:jc w:val="both"/>
        <w:rPr>
          <w:sz w:val="28"/>
          <w:szCs w:val="28"/>
          <w:lang w:val="uk-UA"/>
        </w:rPr>
      </w:pPr>
      <w:r>
        <w:rPr>
          <w:sz w:val="28"/>
          <w:szCs w:val="28"/>
          <w:lang w:val="uk-UA"/>
        </w:rPr>
        <w:t>10) створення ситуації успіху як дієвого виховного компоненту.</w:t>
      </w:r>
    </w:p>
    <w:p w:rsidR="001510F0" w:rsidRDefault="001510F0" w:rsidP="001510F0">
      <w:pPr>
        <w:spacing w:line="360" w:lineRule="auto"/>
        <w:ind w:left="360"/>
        <w:jc w:val="both"/>
        <w:rPr>
          <w:sz w:val="28"/>
          <w:szCs w:val="28"/>
          <w:lang w:val="uk-UA"/>
        </w:rPr>
      </w:pPr>
    </w:p>
    <w:p w:rsidR="001510F0" w:rsidRDefault="001510F0" w:rsidP="001510F0">
      <w:pPr>
        <w:spacing w:line="360" w:lineRule="auto"/>
        <w:ind w:left="360"/>
        <w:jc w:val="both"/>
        <w:rPr>
          <w:sz w:val="28"/>
          <w:szCs w:val="28"/>
          <w:lang w:val="uk-UA"/>
        </w:rPr>
      </w:pPr>
    </w:p>
    <w:p w:rsidR="001510F0" w:rsidRDefault="001510F0" w:rsidP="001510F0">
      <w:pPr>
        <w:spacing w:line="360" w:lineRule="auto"/>
        <w:ind w:left="360"/>
        <w:jc w:val="both"/>
        <w:rPr>
          <w:sz w:val="28"/>
          <w:szCs w:val="28"/>
          <w:lang w:val="uk-UA"/>
        </w:rPr>
      </w:pPr>
    </w:p>
    <w:p w:rsidR="001510F0" w:rsidRPr="00DE1723" w:rsidRDefault="001510F0" w:rsidP="001510F0">
      <w:pPr>
        <w:spacing w:line="360" w:lineRule="auto"/>
        <w:jc w:val="both"/>
        <w:rPr>
          <w:sz w:val="28"/>
          <w:szCs w:val="28"/>
          <w:lang w:val="uk-UA"/>
        </w:rPr>
      </w:pPr>
      <w:r w:rsidRPr="00DE1723">
        <w:rPr>
          <w:sz w:val="28"/>
          <w:szCs w:val="28"/>
          <w:lang w:val="uk-UA"/>
        </w:rPr>
        <w:t xml:space="preserve">      Перед школою творчого </w:t>
      </w:r>
      <w:proofErr w:type="spellStart"/>
      <w:r w:rsidRPr="00DE1723">
        <w:rPr>
          <w:sz w:val="28"/>
          <w:szCs w:val="28"/>
          <w:lang w:val="uk-UA"/>
        </w:rPr>
        <w:t>самотворення</w:t>
      </w:r>
      <w:proofErr w:type="spellEnd"/>
      <w:r w:rsidRPr="00DE1723">
        <w:rPr>
          <w:sz w:val="28"/>
          <w:szCs w:val="28"/>
          <w:lang w:val="uk-UA"/>
        </w:rPr>
        <w:t xml:space="preserve"> постає мета ефективного сприяння актуалізації, розвитку та прояву дитиною особистісних якостей, формування її індивідуальності, суб’єктивності, можливостей, моральної та творчої реалізації, тобто виховного простору  - необхідних умов для розвитку само актуалізованої особистості.</w:t>
      </w:r>
    </w:p>
    <w:p w:rsidR="001510F0" w:rsidRPr="00DE1723" w:rsidRDefault="001510F0" w:rsidP="001510F0">
      <w:pPr>
        <w:spacing w:line="360" w:lineRule="auto"/>
        <w:jc w:val="both"/>
        <w:rPr>
          <w:sz w:val="28"/>
          <w:szCs w:val="28"/>
          <w:lang w:val="uk-UA"/>
        </w:rPr>
      </w:pPr>
      <w:r w:rsidRPr="00DE1723">
        <w:rPr>
          <w:sz w:val="28"/>
          <w:szCs w:val="28"/>
          <w:lang w:val="uk-UA"/>
        </w:rPr>
        <w:t xml:space="preserve">    </w:t>
      </w:r>
      <w:r>
        <w:rPr>
          <w:sz w:val="28"/>
          <w:szCs w:val="28"/>
          <w:lang w:val="uk-UA"/>
        </w:rPr>
        <w:t xml:space="preserve">  </w:t>
      </w:r>
      <w:r w:rsidRPr="00DE1723">
        <w:rPr>
          <w:sz w:val="28"/>
          <w:szCs w:val="28"/>
          <w:lang w:val="uk-UA"/>
        </w:rPr>
        <w:t>Найбільш значимі виховні ідеї такого простору – це ідея суб’єктності, індивідуальності, само актуалізації, вибору, успіху, творчості, довіри та підтримки.</w:t>
      </w:r>
    </w:p>
    <w:p w:rsidR="001510F0" w:rsidRPr="00DE1723" w:rsidRDefault="001510F0" w:rsidP="001510F0">
      <w:pPr>
        <w:spacing w:line="360" w:lineRule="auto"/>
        <w:jc w:val="both"/>
        <w:rPr>
          <w:sz w:val="28"/>
          <w:szCs w:val="28"/>
          <w:lang w:val="uk-UA"/>
        </w:rPr>
      </w:pPr>
      <w:r w:rsidRPr="00DE1723">
        <w:rPr>
          <w:sz w:val="28"/>
          <w:szCs w:val="28"/>
          <w:lang w:val="uk-UA"/>
        </w:rPr>
        <w:t xml:space="preserve">   </w:t>
      </w:r>
      <w:r>
        <w:rPr>
          <w:sz w:val="28"/>
          <w:szCs w:val="28"/>
          <w:lang w:val="uk-UA"/>
        </w:rPr>
        <w:t xml:space="preserve">   </w:t>
      </w:r>
      <w:r w:rsidRPr="00DE1723">
        <w:rPr>
          <w:sz w:val="28"/>
          <w:szCs w:val="28"/>
          <w:lang w:val="uk-UA"/>
        </w:rPr>
        <w:t>Ідея само актуалізації. У кожній дитині існує чимала потреба актуалізації своїх інтелектуальних, комунікативних, художніх, фізичних та інших здібностей. Дуже важливо пробудити та підтримати прагнення дитини до самореалізації, прояву та розвитку природних і набутих здібностей.</w:t>
      </w:r>
    </w:p>
    <w:p w:rsidR="001510F0" w:rsidRPr="00DE1723" w:rsidRDefault="001510F0" w:rsidP="001510F0">
      <w:pPr>
        <w:spacing w:line="360" w:lineRule="auto"/>
        <w:jc w:val="both"/>
        <w:rPr>
          <w:sz w:val="28"/>
          <w:szCs w:val="28"/>
          <w:lang w:val="uk-UA"/>
        </w:rPr>
      </w:pPr>
      <w:r w:rsidRPr="00DE1723">
        <w:rPr>
          <w:sz w:val="28"/>
          <w:szCs w:val="28"/>
          <w:lang w:val="uk-UA"/>
        </w:rPr>
        <w:t xml:space="preserve">  </w:t>
      </w:r>
      <w:r>
        <w:rPr>
          <w:sz w:val="28"/>
          <w:szCs w:val="28"/>
          <w:lang w:val="uk-UA"/>
        </w:rPr>
        <w:t xml:space="preserve">  </w:t>
      </w:r>
      <w:r w:rsidRPr="00DE1723">
        <w:rPr>
          <w:sz w:val="28"/>
          <w:szCs w:val="28"/>
          <w:lang w:val="uk-UA"/>
        </w:rPr>
        <w:t>Ідея індивідуальності. Створення умов для формування індивіда учня чи педагога, унікальності загальношкільного або класного колективу – одне із головних завдань розвитку шкільної громади. Необхідно не лише врахувати особливості дитини та дорослого, але й сприяти їхньому повсякчасному формуванню та вдосконаленню, їхньому осягненню свого образу.</w:t>
      </w:r>
    </w:p>
    <w:p w:rsidR="001510F0" w:rsidRPr="00DE1723" w:rsidRDefault="001510F0" w:rsidP="001510F0">
      <w:pPr>
        <w:spacing w:line="360" w:lineRule="auto"/>
        <w:jc w:val="both"/>
        <w:rPr>
          <w:sz w:val="28"/>
          <w:szCs w:val="28"/>
          <w:lang w:val="uk-UA"/>
        </w:rPr>
      </w:pPr>
      <w:r w:rsidRPr="00DE1723">
        <w:rPr>
          <w:sz w:val="28"/>
          <w:szCs w:val="28"/>
          <w:lang w:val="uk-UA"/>
        </w:rPr>
        <w:t xml:space="preserve">  </w:t>
      </w:r>
      <w:r>
        <w:rPr>
          <w:sz w:val="28"/>
          <w:szCs w:val="28"/>
          <w:lang w:val="uk-UA"/>
        </w:rPr>
        <w:t xml:space="preserve">    </w:t>
      </w:r>
      <w:r w:rsidRPr="00DE1723">
        <w:rPr>
          <w:sz w:val="28"/>
          <w:szCs w:val="28"/>
          <w:lang w:val="uk-UA"/>
        </w:rPr>
        <w:t>Ідея виховних суб’єкт-суб'єктних відносин. Суб’єктність відносин, як стверджує педагогічна наука, є одним із головних компонентів і найважливішою умовою повноцінного розвитку дитини. Вони допомагають дитині стати реальним суб’єктом життєдіяльності класу чи школи, сприяють набуттю позитивного соціального досвіду, його збагаченню.</w:t>
      </w:r>
    </w:p>
    <w:p w:rsidR="001510F0" w:rsidRPr="00DE1723" w:rsidRDefault="001510F0" w:rsidP="001510F0">
      <w:pPr>
        <w:spacing w:line="360" w:lineRule="auto"/>
        <w:jc w:val="both"/>
        <w:rPr>
          <w:sz w:val="28"/>
          <w:szCs w:val="28"/>
          <w:lang w:val="uk-UA"/>
        </w:rPr>
      </w:pPr>
      <w:r w:rsidRPr="00DE1723">
        <w:rPr>
          <w:sz w:val="28"/>
          <w:szCs w:val="28"/>
          <w:lang w:val="uk-UA"/>
        </w:rPr>
        <w:lastRenderedPageBreak/>
        <w:t xml:space="preserve">   </w:t>
      </w:r>
      <w:r>
        <w:rPr>
          <w:sz w:val="28"/>
          <w:szCs w:val="28"/>
          <w:lang w:val="uk-UA"/>
        </w:rPr>
        <w:t xml:space="preserve">   </w:t>
      </w:r>
      <w:r w:rsidRPr="00DE1723">
        <w:rPr>
          <w:sz w:val="28"/>
          <w:szCs w:val="28"/>
          <w:lang w:val="uk-UA"/>
        </w:rPr>
        <w:t>Ідея вільного вибору. Без такого вибору неможливий розвиток індивідуальності,само актуалізації здібностей дитини. Мета ідеї полягає в тому, щоб учень існував, навчався і виховувався за умов постійного вибору, а це сприятиме креативно-творчому вдосконаленню особистості кожного суб’єкта .</w:t>
      </w:r>
    </w:p>
    <w:p w:rsidR="001510F0" w:rsidRPr="00DE1723" w:rsidRDefault="001510F0" w:rsidP="001510F0">
      <w:pPr>
        <w:spacing w:line="360" w:lineRule="auto"/>
        <w:jc w:val="both"/>
        <w:rPr>
          <w:sz w:val="28"/>
          <w:szCs w:val="28"/>
          <w:lang w:val="uk-UA"/>
        </w:rPr>
      </w:pPr>
      <w:r w:rsidRPr="00DE1723">
        <w:rPr>
          <w:sz w:val="28"/>
          <w:szCs w:val="28"/>
          <w:lang w:val="uk-UA"/>
        </w:rPr>
        <w:t xml:space="preserve">   </w:t>
      </w:r>
      <w:r>
        <w:rPr>
          <w:sz w:val="28"/>
          <w:szCs w:val="28"/>
          <w:lang w:val="uk-UA"/>
        </w:rPr>
        <w:t xml:space="preserve">   </w:t>
      </w:r>
      <w:r w:rsidRPr="00DE1723">
        <w:rPr>
          <w:sz w:val="28"/>
          <w:szCs w:val="28"/>
          <w:lang w:val="uk-UA"/>
        </w:rPr>
        <w:t>Ідея творчості та успіху. Індивідуальна та творча діяльність дозволяє виділити та розвивати особливості учня або унікальність групи. Завдяки цьому дитина виявляє свої найсильніші сторони, здібності, а її досягнення у будь-якому виді діяльності сприяють формуванню позитивної «Я концепції» стимулюють дитину на подальше самовдосконалення та саморозвиток.</w:t>
      </w:r>
    </w:p>
    <w:p w:rsidR="001510F0" w:rsidRDefault="001510F0" w:rsidP="001510F0">
      <w:pPr>
        <w:spacing w:line="360" w:lineRule="auto"/>
        <w:jc w:val="both"/>
        <w:rPr>
          <w:sz w:val="28"/>
          <w:szCs w:val="28"/>
          <w:lang w:val="uk-UA"/>
        </w:rPr>
      </w:pPr>
      <w:r w:rsidRPr="00DE1723">
        <w:rPr>
          <w:sz w:val="28"/>
          <w:szCs w:val="28"/>
          <w:lang w:val="uk-UA"/>
        </w:rPr>
        <w:t xml:space="preserve">   </w:t>
      </w:r>
      <w:r>
        <w:rPr>
          <w:sz w:val="28"/>
          <w:szCs w:val="28"/>
          <w:lang w:val="uk-UA"/>
        </w:rPr>
        <w:t xml:space="preserve">   </w:t>
      </w:r>
      <w:r w:rsidRPr="00DE1723">
        <w:rPr>
          <w:sz w:val="28"/>
          <w:szCs w:val="28"/>
          <w:lang w:val="uk-UA"/>
        </w:rPr>
        <w:t xml:space="preserve">Ідея </w:t>
      </w:r>
      <w:r>
        <w:rPr>
          <w:sz w:val="28"/>
          <w:szCs w:val="28"/>
          <w:lang w:val="uk-UA"/>
        </w:rPr>
        <w:t xml:space="preserve">  </w:t>
      </w:r>
      <w:r w:rsidRPr="00DE1723">
        <w:rPr>
          <w:sz w:val="28"/>
          <w:szCs w:val="28"/>
          <w:lang w:val="uk-UA"/>
        </w:rPr>
        <w:t xml:space="preserve">довіри </w:t>
      </w:r>
      <w:r>
        <w:rPr>
          <w:sz w:val="28"/>
          <w:szCs w:val="28"/>
          <w:lang w:val="uk-UA"/>
        </w:rPr>
        <w:t xml:space="preserve">  </w:t>
      </w:r>
      <w:r w:rsidRPr="00DE1723">
        <w:rPr>
          <w:sz w:val="28"/>
          <w:szCs w:val="28"/>
          <w:lang w:val="uk-UA"/>
        </w:rPr>
        <w:t>та</w:t>
      </w:r>
      <w:r>
        <w:rPr>
          <w:sz w:val="28"/>
          <w:szCs w:val="28"/>
          <w:lang w:val="uk-UA"/>
        </w:rPr>
        <w:t xml:space="preserve">  </w:t>
      </w:r>
      <w:r w:rsidRPr="00DE1723">
        <w:rPr>
          <w:sz w:val="28"/>
          <w:szCs w:val="28"/>
          <w:lang w:val="uk-UA"/>
        </w:rPr>
        <w:t xml:space="preserve"> підтримки.</w:t>
      </w:r>
      <w:r>
        <w:rPr>
          <w:sz w:val="28"/>
          <w:szCs w:val="28"/>
          <w:lang w:val="uk-UA"/>
        </w:rPr>
        <w:t xml:space="preserve"> </w:t>
      </w:r>
      <w:r w:rsidRPr="00DE1723">
        <w:rPr>
          <w:sz w:val="28"/>
          <w:szCs w:val="28"/>
          <w:lang w:val="uk-UA"/>
        </w:rPr>
        <w:t xml:space="preserve"> Це </w:t>
      </w:r>
      <w:r>
        <w:rPr>
          <w:sz w:val="28"/>
          <w:szCs w:val="28"/>
          <w:lang w:val="uk-UA"/>
        </w:rPr>
        <w:t xml:space="preserve">  </w:t>
      </w:r>
      <w:r w:rsidRPr="00DE1723">
        <w:rPr>
          <w:sz w:val="28"/>
          <w:szCs w:val="28"/>
          <w:lang w:val="uk-UA"/>
        </w:rPr>
        <w:t>рішуча</w:t>
      </w:r>
      <w:r>
        <w:rPr>
          <w:sz w:val="28"/>
          <w:szCs w:val="28"/>
          <w:lang w:val="uk-UA"/>
        </w:rPr>
        <w:t xml:space="preserve"> </w:t>
      </w:r>
      <w:r w:rsidRPr="00DE1723">
        <w:rPr>
          <w:sz w:val="28"/>
          <w:szCs w:val="28"/>
          <w:lang w:val="uk-UA"/>
        </w:rPr>
        <w:t xml:space="preserve"> </w:t>
      </w:r>
      <w:r>
        <w:rPr>
          <w:sz w:val="28"/>
          <w:szCs w:val="28"/>
          <w:lang w:val="uk-UA"/>
        </w:rPr>
        <w:t xml:space="preserve"> </w:t>
      </w:r>
      <w:r w:rsidRPr="00DE1723">
        <w:rPr>
          <w:sz w:val="28"/>
          <w:szCs w:val="28"/>
          <w:lang w:val="uk-UA"/>
        </w:rPr>
        <w:t>відмова</w:t>
      </w:r>
      <w:r>
        <w:rPr>
          <w:sz w:val="28"/>
          <w:szCs w:val="28"/>
          <w:lang w:val="uk-UA"/>
        </w:rPr>
        <w:t xml:space="preserve">  </w:t>
      </w:r>
      <w:r w:rsidRPr="00DE1723">
        <w:rPr>
          <w:sz w:val="28"/>
          <w:szCs w:val="28"/>
          <w:lang w:val="uk-UA"/>
        </w:rPr>
        <w:t xml:space="preserve"> від</w:t>
      </w:r>
      <w:r>
        <w:rPr>
          <w:sz w:val="28"/>
          <w:szCs w:val="28"/>
          <w:lang w:val="uk-UA"/>
        </w:rPr>
        <w:t xml:space="preserve"> </w:t>
      </w:r>
      <w:r w:rsidRPr="00DE1723">
        <w:rPr>
          <w:sz w:val="28"/>
          <w:szCs w:val="28"/>
          <w:lang w:val="uk-UA"/>
        </w:rPr>
        <w:t xml:space="preserve"> </w:t>
      </w:r>
      <w:r>
        <w:rPr>
          <w:sz w:val="28"/>
          <w:szCs w:val="28"/>
          <w:lang w:val="uk-UA"/>
        </w:rPr>
        <w:t xml:space="preserve"> </w:t>
      </w:r>
      <w:r w:rsidRPr="00DE1723">
        <w:rPr>
          <w:sz w:val="28"/>
          <w:szCs w:val="28"/>
          <w:lang w:val="uk-UA"/>
        </w:rPr>
        <w:t>ідеології</w:t>
      </w:r>
      <w:r>
        <w:rPr>
          <w:sz w:val="28"/>
          <w:szCs w:val="28"/>
          <w:lang w:val="uk-UA"/>
        </w:rPr>
        <w:t xml:space="preserve"> </w:t>
      </w:r>
      <w:r w:rsidRPr="00DE1723">
        <w:rPr>
          <w:sz w:val="28"/>
          <w:szCs w:val="28"/>
          <w:lang w:val="uk-UA"/>
        </w:rPr>
        <w:t xml:space="preserve"> </w:t>
      </w:r>
      <w:r>
        <w:rPr>
          <w:sz w:val="28"/>
          <w:szCs w:val="28"/>
          <w:lang w:val="uk-UA"/>
        </w:rPr>
        <w:t xml:space="preserve"> </w:t>
      </w:r>
      <w:r w:rsidRPr="00DE1723">
        <w:rPr>
          <w:sz w:val="28"/>
          <w:szCs w:val="28"/>
          <w:lang w:val="uk-UA"/>
        </w:rPr>
        <w:t xml:space="preserve">та </w:t>
      </w:r>
      <w:r>
        <w:rPr>
          <w:sz w:val="28"/>
          <w:szCs w:val="28"/>
          <w:lang w:val="uk-UA"/>
        </w:rPr>
        <w:t xml:space="preserve">  </w:t>
      </w:r>
      <w:r w:rsidRPr="00DE1723">
        <w:rPr>
          <w:sz w:val="28"/>
          <w:szCs w:val="28"/>
          <w:lang w:val="uk-UA"/>
        </w:rPr>
        <w:t xml:space="preserve">практики </w:t>
      </w:r>
    </w:p>
    <w:p w:rsidR="001510F0" w:rsidRPr="00DE1723" w:rsidRDefault="001510F0" w:rsidP="001510F0">
      <w:pPr>
        <w:spacing w:line="360" w:lineRule="auto"/>
        <w:jc w:val="both"/>
        <w:rPr>
          <w:sz w:val="28"/>
          <w:szCs w:val="28"/>
          <w:lang w:val="uk-UA"/>
        </w:rPr>
      </w:pPr>
      <w:proofErr w:type="spellStart"/>
      <w:r w:rsidRPr="00DE1723">
        <w:rPr>
          <w:sz w:val="28"/>
          <w:szCs w:val="28"/>
          <w:lang w:val="uk-UA"/>
        </w:rPr>
        <w:t>соціоцентричного</w:t>
      </w:r>
      <w:proofErr w:type="spellEnd"/>
      <w:r w:rsidRPr="00DE1723">
        <w:rPr>
          <w:sz w:val="28"/>
          <w:szCs w:val="28"/>
          <w:lang w:val="uk-UA"/>
        </w:rPr>
        <w:t xml:space="preserve"> за спрямованістю і авторитарного за характером навчально-виховного процесу, які характерні для насильницького формування особистості дитини. Виникає необхідність збагатити педагогічну діяльність гуманістичними особистісно-орієнтованими технологіями навчання та виховання. Віра в дитину, підтримка будь-яких її починань на шляху </w:t>
      </w:r>
      <w:proofErr w:type="spellStart"/>
      <w:r w:rsidRPr="00DE1723">
        <w:rPr>
          <w:sz w:val="28"/>
          <w:szCs w:val="28"/>
          <w:lang w:val="uk-UA"/>
        </w:rPr>
        <w:t>самоактуалізації</w:t>
      </w:r>
      <w:proofErr w:type="spellEnd"/>
      <w:r w:rsidRPr="00DE1723">
        <w:rPr>
          <w:sz w:val="28"/>
          <w:szCs w:val="28"/>
          <w:lang w:val="uk-UA"/>
        </w:rPr>
        <w:t xml:space="preserve">, самовдосконалення та самореалізації  мають прийти на зміну прискіпливості, </w:t>
      </w:r>
      <w:proofErr w:type="spellStart"/>
      <w:r w:rsidRPr="00DE1723">
        <w:rPr>
          <w:sz w:val="28"/>
          <w:szCs w:val="28"/>
          <w:lang w:val="uk-UA"/>
        </w:rPr>
        <w:t>заангажованості</w:t>
      </w:r>
      <w:proofErr w:type="spellEnd"/>
      <w:r w:rsidRPr="00DE1723">
        <w:rPr>
          <w:sz w:val="28"/>
          <w:szCs w:val="28"/>
          <w:lang w:val="uk-UA"/>
        </w:rPr>
        <w:t xml:space="preserve">, надмірному контролю. Не </w:t>
      </w:r>
      <w:proofErr w:type="spellStart"/>
      <w:r w:rsidRPr="00DE1723">
        <w:rPr>
          <w:sz w:val="28"/>
          <w:szCs w:val="28"/>
          <w:lang w:val="uk-UA"/>
        </w:rPr>
        <w:t>зовнішішній</w:t>
      </w:r>
      <w:proofErr w:type="spellEnd"/>
      <w:r w:rsidRPr="00DE1723">
        <w:rPr>
          <w:sz w:val="28"/>
          <w:szCs w:val="28"/>
          <w:lang w:val="uk-UA"/>
        </w:rPr>
        <w:t xml:space="preserve"> вплив, а внутрішня мотивація визначає успіх у вихованні та освіті дитини. Станьте модераторами для своїх вихованців і ви знайдете в дитині її іскру Божу. </w:t>
      </w:r>
    </w:p>
    <w:p w:rsidR="001510F0" w:rsidRPr="00DE1723" w:rsidRDefault="001510F0" w:rsidP="001510F0">
      <w:pPr>
        <w:spacing w:line="360" w:lineRule="auto"/>
        <w:ind w:left="360"/>
        <w:jc w:val="both"/>
        <w:rPr>
          <w:sz w:val="28"/>
          <w:szCs w:val="28"/>
          <w:lang w:val="uk-UA"/>
        </w:rPr>
      </w:pPr>
    </w:p>
    <w:p w:rsidR="001510F0" w:rsidRPr="00DE1723" w:rsidRDefault="001510F0" w:rsidP="001510F0">
      <w:pPr>
        <w:spacing w:line="360" w:lineRule="auto"/>
        <w:jc w:val="center"/>
        <w:rPr>
          <w:b/>
          <w:sz w:val="28"/>
          <w:szCs w:val="28"/>
          <w:lang w:val="uk-UA"/>
        </w:rPr>
      </w:pPr>
      <w:r w:rsidRPr="00DE1723">
        <w:rPr>
          <w:b/>
          <w:sz w:val="28"/>
          <w:szCs w:val="28"/>
          <w:lang w:val="uk-UA"/>
        </w:rPr>
        <w:t>УМОВИ РЕАЛІЗАЦІЇ МЕТИ ТА ФУНКЦІЙ</w:t>
      </w:r>
    </w:p>
    <w:p w:rsidR="001510F0" w:rsidRPr="00DE1723" w:rsidRDefault="001510F0" w:rsidP="001510F0">
      <w:pPr>
        <w:spacing w:line="360" w:lineRule="auto"/>
        <w:jc w:val="center"/>
        <w:rPr>
          <w:b/>
          <w:sz w:val="28"/>
          <w:szCs w:val="28"/>
          <w:lang w:val="uk-UA"/>
        </w:rPr>
      </w:pPr>
      <w:r w:rsidRPr="00DE1723">
        <w:rPr>
          <w:b/>
          <w:sz w:val="28"/>
          <w:szCs w:val="28"/>
          <w:lang w:val="uk-UA"/>
        </w:rPr>
        <w:t>НАВЧАЛЬНО-ВИХОВНОЇ СИСТЕМИ ШКОЛИ</w:t>
      </w:r>
    </w:p>
    <w:p w:rsidR="001510F0" w:rsidRPr="004F0ECE" w:rsidRDefault="001510F0" w:rsidP="001510F0">
      <w:pPr>
        <w:numPr>
          <w:ilvl w:val="0"/>
          <w:numId w:val="2"/>
        </w:numPr>
        <w:spacing w:line="360" w:lineRule="auto"/>
        <w:jc w:val="both"/>
        <w:rPr>
          <w:b/>
          <w:i/>
          <w:sz w:val="28"/>
          <w:szCs w:val="28"/>
          <w:lang w:val="uk-UA"/>
        </w:rPr>
      </w:pPr>
      <w:r w:rsidRPr="004F0ECE">
        <w:rPr>
          <w:b/>
          <w:i/>
          <w:sz w:val="28"/>
          <w:szCs w:val="28"/>
          <w:lang w:val="uk-UA"/>
        </w:rPr>
        <w:t>Забезпечення готовності особистості учня та педагога до само актуалізації:</w:t>
      </w:r>
    </w:p>
    <w:p w:rsidR="001510F0" w:rsidRDefault="001510F0" w:rsidP="001510F0">
      <w:pPr>
        <w:spacing w:line="360" w:lineRule="auto"/>
        <w:jc w:val="both"/>
        <w:rPr>
          <w:sz w:val="28"/>
          <w:szCs w:val="28"/>
          <w:lang w:val="uk-UA"/>
        </w:rPr>
      </w:pPr>
      <w:r>
        <w:rPr>
          <w:sz w:val="28"/>
          <w:szCs w:val="28"/>
          <w:lang w:val="uk-UA"/>
        </w:rPr>
        <w:t>●      формування позитивної Я-концепції особистості дитини та дорослого;</w:t>
      </w:r>
    </w:p>
    <w:p w:rsidR="001510F0" w:rsidRDefault="001510F0" w:rsidP="001510F0">
      <w:pPr>
        <w:spacing w:line="360" w:lineRule="auto"/>
        <w:jc w:val="both"/>
        <w:rPr>
          <w:sz w:val="28"/>
          <w:szCs w:val="28"/>
          <w:lang w:val="uk-UA"/>
        </w:rPr>
      </w:pPr>
      <w:r>
        <w:rPr>
          <w:sz w:val="28"/>
          <w:szCs w:val="28"/>
          <w:lang w:val="uk-UA"/>
        </w:rPr>
        <w:t>●      актуалізація потреби для самореалізації та самоствердження;</w:t>
      </w:r>
    </w:p>
    <w:p w:rsidR="001510F0" w:rsidRDefault="001510F0" w:rsidP="001510F0">
      <w:pPr>
        <w:spacing w:line="360" w:lineRule="auto"/>
        <w:jc w:val="both"/>
        <w:rPr>
          <w:sz w:val="28"/>
          <w:szCs w:val="28"/>
          <w:lang w:val="uk-UA"/>
        </w:rPr>
      </w:pPr>
      <w:r>
        <w:rPr>
          <w:sz w:val="28"/>
          <w:szCs w:val="28"/>
          <w:lang w:val="uk-UA"/>
        </w:rPr>
        <w:lastRenderedPageBreak/>
        <w:t>● забезпечення формування умінь самопізнання, самовдосконалення та самовираження у педагогів та учнів, здібності бути суб’єктом у своєму житті, діяльності закладу.</w:t>
      </w:r>
    </w:p>
    <w:p w:rsidR="001510F0" w:rsidRPr="004F0ECE" w:rsidRDefault="001510F0" w:rsidP="001510F0">
      <w:pPr>
        <w:numPr>
          <w:ilvl w:val="0"/>
          <w:numId w:val="2"/>
        </w:numPr>
        <w:spacing w:line="360" w:lineRule="auto"/>
        <w:jc w:val="both"/>
        <w:rPr>
          <w:b/>
          <w:i/>
          <w:sz w:val="28"/>
          <w:szCs w:val="28"/>
          <w:lang w:val="uk-UA"/>
        </w:rPr>
      </w:pPr>
      <w:r w:rsidRPr="004F0ECE">
        <w:rPr>
          <w:b/>
          <w:i/>
          <w:sz w:val="28"/>
          <w:szCs w:val="28"/>
          <w:lang w:val="uk-UA"/>
        </w:rPr>
        <w:t>Формування у школі середовища, що сприяє творчому самовираженню особистості учня та педагога:</w:t>
      </w:r>
    </w:p>
    <w:p w:rsidR="001510F0" w:rsidRDefault="001510F0" w:rsidP="001510F0">
      <w:pPr>
        <w:spacing w:line="360" w:lineRule="auto"/>
        <w:jc w:val="both"/>
        <w:rPr>
          <w:sz w:val="28"/>
          <w:szCs w:val="28"/>
          <w:lang w:val="uk-UA"/>
        </w:rPr>
      </w:pPr>
      <w:r>
        <w:rPr>
          <w:sz w:val="28"/>
          <w:szCs w:val="28"/>
          <w:lang w:val="uk-UA"/>
        </w:rPr>
        <w:t>● підтримання сприятливого інтелектуального, морального, емоційно-психологічного клімату в школі, наявності у педагогів та учнів відчуття комфортності та захищеності;</w:t>
      </w:r>
    </w:p>
    <w:p w:rsidR="001510F0" w:rsidRDefault="001510F0" w:rsidP="001510F0">
      <w:pPr>
        <w:spacing w:line="360" w:lineRule="auto"/>
        <w:jc w:val="both"/>
        <w:rPr>
          <w:sz w:val="28"/>
          <w:szCs w:val="28"/>
          <w:lang w:val="uk-UA"/>
        </w:rPr>
      </w:pPr>
      <w:r>
        <w:rPr>
          <w:sz w:val="28"/>
          <w:szCs w:val="28"/>
          <w:lang w:val="uk-UA"/>
        </w:rPr>
        <w:t>●  забезпечення свободи вибору в провідних сферах життєдіяльності дитини та дорослого;</w:t>
      </w:r>
    </w:p>
    <w:p w:rsidR="001510F0" w:rsidRDefault="001510F0" w:rsidP="001510F0">
      <w:pPr>
        <w:spacing w:line="360" w:lineRule="auto"/>
        <w:jc w:val="both"/>
        <w:rPr>
          <w:sz w:val="28"/>
          <w:szCs w:val="28"/>
          <w:lang w:val="uk-UA"/>
        </w:rPr>
      </w:pPr>
      <w:r>
        <w:rPr>
          <w:sz w:val="28"/>
          <w:szCs w:val="28"/>
          <w:lang w:val="uk-UA"/>
        </w:rPr>
        <w:t xml:space="preserve">●  наявність реальних об’єктів для прояву індивідуальних здібностей та </w:t>
      </w:r>
      <w:proofErr w:type="spellStart"/>
      <w:r>
        <w:rPr>
          <w:sz w:val="28"/>
          <w:szCs w:val="28"/>
          <w:lang w:val="uk-UA"/>
        </w:rPr>
        <w:t>схиль-ностей</w:t>
      </w:r>
      <w:proofErr w:type="spellEnd"/>
      <w:r>
        <w:rPr>
          <w:sz w:val="28"/>
          <w:szCs w:val="28"/>
          <w:lang w:val="uk-UA"/>
        </w:rPr>
        <w:t>;</w:t>
      </w:r>
    </w:p>
    <w:p w:rsidR="001510F0" w:rsidRDefault="001510F0" w:rsidP="001510F0">
      <w:pPr>
        <w:spacing w:line="360" w:lineRule="auto"/>
        <w:jc w:val="both"/>
        <w:rPr>
          <w:sz w:val="28"/>
          <w:szCs w:val="28"/>
          <w:lang w:val="uk-UA"/>
        </w:rPr>
      </w:pPr>
      <w:r>
        <w:rPr>
          <w:sz w:val="28"/>
          <w:szCs w:val="28"/>
          <w:lang w:val="uk-UA"/>
        </w:rPr>
        <w:t>●  сприйняття дітьми та дорослими творчості як найважливішої цінності своєї життєдіяльності;</w:t>
      </w:r>
    </w:p>
    <w:p w:rsidR="001510F0" w:rsidRDefault="001510F0" w:rsidP="001510F0">
      <w:pPr>
        <w:spacing w:line="360" w:lineRule="auto"/>
        <w:jc w:val="both"/>
        <w:rPr>
          <w:sz w:val="28"/>
          <w:szCs w:val="28"/>
          <w:lang w:val="uk-UA"/>
        </w:rPr>
      </w:pPr>
      <w:r>
        <w:rPr>
          <w:sz w:val="28"/>
          <w:szCs w:val="28"/>
          <w:lang w:val="uk-UA"/>
        </w:rPr>
        <w:t>●   використання особистісно-орієнтованих технологій, прийомів, методів навчання та виховання учнів;</w:t>
      </w:r>
    </w:p>
    <w:p w:rsidR="001510F0" w:rsidRDefault="001510F0" w:rsidP="001510F0">
      <w:pPr>
        <w:spacing w:line="360" w:lineRule="auto"/>
        <w:jc w:val="both"/>
        <w:rPr>
          <w:sz w:val="28"/>
          <w:szCs w:val="28"/>
          <w:lang w:val="uk-UA"/>
        </w:rPr>
      </w:pPr>
      <w:r>
        <w:rPr>
          <w:sz w:val="28"/>
          <w:szCs w:val="28"/>
          <w:lang w:val="uk-UA"/>
        </w:rPr>
        <w:t>●   моделювання та побудова різноманітних виховних систем класів, орієнтованих на сприяння формуванню та реалізації здібностей та якостей кожної дитини;</w:t>
      </w:r>
    </w:p>
    <w:p w:rsidR="001510F0" w:rsidRDefault="001510F0" w:rsidP="001510F0">
      <w:pPr>
        <w:spacing w:line="360" w:lineRule="auto"/>
        <w:jc w:val="both"/>
        <w:rPr>
          <w:sz w:val="28"/>
          <w:szCs w:val="28"/>
          <w:lang w:val="uk-UA"/>
        </w:rPr>
      </w:pPr>
      <w:r>
        <w:rPr>
          <w:sz w:val="28"/>
          <w:szCs w:val="28"/>
          <w:lang w:val="uk-UA"/>
        </w:rPr>
        <w:t>●  створення системи моніторингових змін в розвитку особистості та шкільного колективу.</w:t>
      </w:r>
    </w:p>
    <w:p w:rsidR="001510F0" w:rsidRPr="004F0ECE" w:rsidRDefault="001510F0" w:rsidP="001510F0">
      <w:pPr>
        <w:numPr>
          <w:ilvl w:val="0"/>
          <w:numId w:val="2"/>
        </w:numPr>
        <w:spacing w:line="360" w:lineRule="auto"/>
        <w:jc w:val="both"/>
        <w:rPr>
          <w:b/>
          <w:i/>
          <w:sz w:val="28"/>
          <w:szCs w:val="28"/>
          <w:lang w:val="uk-UA"/>
        </w:rPr>
      </w:pPr>
      <w:r w:rsidRPr="004F0ECE">
        <w:rPr>
          <w:b/>
          <w:i/>
          <w:sz w:val="28"/>
          <w:szCs w:val="28"/>
          <w:lang w:val="uk-UA"/>
        </w:rPr>
        <w:t>Громадсько-державна підтримка школи в реалізації завдань:</w:t>
      </w:r>
    </w:p>
    <w:p w:rsidR="001510F0" w:rsidRDefault="001510F0" w:rsidP="001510F0">
      <w:pPr>
        <w:spacing w:line="360" w:lineRule="auto"/>
        <w:jc w:val="both"/>
        <w:rPr>
          <w:sz w:val="28"/>
          <w:szCs w:val="28"/>
          <w:lang w:val="uk-UA"/>
        </w:rPr>
      </w:pPr>
      <w:r>
        <w:rPr>
          <w:sz w:val="28"/>
          <w:szCs w:val="28"/>
          <w:lang w:val="uk-UA"/>
        </w:rPr>
        <w:t>●  співпраця із викладачами та вихователями, методистами інституту удосконалення вчителів; науково-методичної лабораторії проблем виховання, відділу освіти;</w:t>
      </w:r>
    </w:p>
    <w:p w:rsidR="001510F0" w:rsidRDefault="001510F0" w:rsidP="001510F0">
      <w:pPr>
        <w:spacing w:line="360" w:lineRule="auto"/>
        <w:jc w:val="both"/>
        <w:rPr>
          <w:sz w:val="28"/>
          <w:szCs w:val="28"/>
          <w:lang w:val="uk-UA"/>
        </w:rPr>
      </w:pPr>
      <w:r>
        <w:rPr>
          <w:sz w:val="28"/>
          <w:szCs w:val="28"/>
          <w:lang w:val="uk-UA"/>
        </w:rPr>
        <w:t>●  допомога з боку районного відділу освіти в забезпеченні кадрами та фінансово-матеріальна підтримка;</w:t>
      </w:r>
    </w:p>
    <w:p w:rsidR="001510F0" w:rsidRDefault="001510F0" w:rsidP="001510F0">
      <w:pPr>
        <w:spacing w:line="360" w:lineRule="auto"/>
        <w:jc w:val="both"/>
        <w:rPr>
          <w:sz w:val="28"/>
          <w:szCs w:val="28"/>
          <w:lang w:val="uk-UA"/>
        </w:rPr>
      </w:pPr>
      <w:r>
        <w:rPr>
          <w:sz w:val="28"/>
          <w:szCs w:val="28"/>
          <w:lang w:val="uk-UA"/>
        </w:rPr>
        <w:t>●  дружні відносини та шефська допомога з боку випускників школи, навчальних та просвітницьких закладів, громадських організацій району і міста та батьків.</w:t>
      </w:r>
    </w:p>
    <w:p w:rsidR="001510F0" w:rsidRDefault="001510F0" w:rsidP="001510F0">
      <w:pPr>
        <w:spacing w:line="360" w:lineRule="auto"/>
        <w:jc w:val="both"/>
        <w:rPr>
          <w:sz w:val="28"/>
          <w:szCs w:val="28"/>
          <w:lang w:val="uk-UA"/>
        </w:rPr>
      </w:pPr>
    </w:p>
    <w:p w:rsidR="001510F0" w:rsidRPr="004F4DA4" w:rsidRDefault="001510F0" w:rsidP="001510F0">
      <w:pPr>
        <w:spacing w:line="360" w:lineRule="auto"/>
        <w:jc w:val="center"/>
        <w:rPr>
          <w:b/>
          <w:sz w:val="28"/>
          <w:szCs w:val="28"/>
          <w:lang w:val="uk-UA"/>
        </w:rPr>
      </w:pPr>
      <w:r w:rsidRPr="004F4DA4">
        <w:rPr>
          <w:b/>
          <w:sz w:val="28"/>
          <w:szCs w:val="28"/>
          <w:lang w:val="uk-UA"/>
        </w:rPr>
        <w:t>ЗМІСТ НАВЧАЛЬНО – ВИХОВНОЇ РОБОТИ</w:t>
      </w:r>
    </w:p>
    <w:p w:rsidR="001510F0" w:rsidRDefault="001510F0" w:rsidP="001510F0">
      <w:pPr>
        <w:spacing w:line="360" w:lineRule="auto"/>
        <w:jc w:val="both"/>
        <w:rPr>
          <w:sz w:val="28"/>
          <w:szCs w:val="28"/>
          <w:lang w:val="uk-UA"/>
        </w:rPr>
      </w:pPr>
      <w:r>
        <w:rPr>
          <w:sz w:val="28"/>
          <w:szCs w:val="28"/>
          <w:lang w:val="uk-UA"/>
        </w:rPr>
        <w:t xml:space="preserve">     Складовими системи навчально-виховної роботи є такі види діяльності:</w:t>
      </w:r>
    </w:p>
    <w:p w:rsidR="001510F0" w:rsidRDefault="001510F0" w:rsidP="001510F0">
      <w:pPr>
        <w:spacing w:line="360" w:lineRule="auto"/>
        <w:jc w:val="both"/>
        <w:rPr>
          <w:sz w:val="28"/>
          <w:szCs w:val="28"/>
          <w:lang w:val="uk-UA"/>
        </w:rPr>
      </w:pPr>
      <w:r>
        <w:rPr>
          <w:sz w:val="28"/>
          <w:szCs w:val="28"/>
          <w:lang w:val="uk-UA"/>
        </w:rPr>
        <w:t>●  дослідницько-пізнавальна та пошуково-творча діяльність, розширення кругозору, допитливості школярів і формування потреби постійного навчання та інтелектуального розвитку;</w:t>
      </w:r>
    </w:p>
    <w:p w:rsidR="001510F0" w:rsidRDefault="001510F0" w:rsidP="001510F0">
      <w:pPr>
        <w:spacing w:line="360" w:lineRule="auto"/>
        <w:jc w:val="both"/>
        <w:rPr>
          <w:sz w:val="28"/>
          <w:szCs w:val="28"/>
          <w:lang w:val="uk-UA"/>
        </w:rPr>
      </w:pPr>
      <w:r>
        <w:rPr>
          <w:sz w:val="28"/>
          <w:szCs w:val="28"/>
          <w:lang w:val="uk-UA"/>
        </w:rPr>
        <w:t xml:space="preserve">●  художня діяльність, що розвиває естетичне світосприйняття, потребу </w:t>
      </w:r>
      <w:proofErr w:type="spellStart"/>
      <w:r>
        <w:rPr>
          <w:sz w:val="28"/>
          <w:szCs w:val="28"/>
          <w:lang w:val="uk-UA"/>
        </w:rPr>
        <w:t>прекрас-ного</w:t>
      </w:r>
      <w:proofErr w:type="spellEnd"/>
      <w:r>
        <w:rPr>
          <w:sz w:val="28"/>
          <w:szCs w:val="28"/>
          <w:lang w:val="uk-UA"/>
        </w:rPr>
        <w:t>, здібність до художнього мислення і тонкого емоційного відчуття довкілля;</w:t>
      </w:r>
    </w:p>
    <w:p w:rsidR="001510F0" w:rsidRDefault="001510F0" w:rsidP="001510F0">
      <w:pPr>
        <w:spacing w:line="360" w:lineRule="auto"/>
        <w:jc w:val="both"/>
        <w:rPr>
          <w:sz w:val="28"/>
          <w:szCs w:val="28"/>
          <w:lang w:val="uk-UA"/>
        </w:rPr>
      </w:pPr>
      <w:r>
        <w:rPr>
          <w:sz w:val="28"/>
          <w:szCs w:val="28"/>
          <w:lang w:val="uk-UA"/>
        </w:rPr>
        <w:t>●  спортивно-оздоровча діяльність, що сприяє формуванню пріоритету здорового способу життя, уподобання фізичної краси як показника здоров'я людини, формування високої культури гігієни життя та праці;</w:t>
      </w:r>
    </w:p>
    <w:p w:rsidR="001510F0" w:rsidRDefault="001510F0" w:rsidP="001510F0">
      <w:pPr>
        <w:spacing w:line="360" w:lineRule="auto"/>
        <w:jc w:val="both"/>
        <w:rPr>
          <w:sz w:val="28"/>
          <w:szCs w:val="28"/>
          <w:lang w:val="uk-UA"/>
        </w:rPr>
      </w:pPr>
      <w:r>
        <w:rPr>
          <w:sz w:val="28"/>
          <w:szCs w:val="28"/>
          <w:lang w:val="uk-UA"/>
        </w:rPr>
        <w:t>● трудова діяльність у вигляді самообслуговування, трудових бригад, акцій, операцій, суспільно-корисної праці, доброзичливого ставлення до інших, що є показником людської суті;</w:t>
      </w:r>
    </w:p>
    <w:p w:rsidR="001510F0" w:rsidRDefault="001510F0" w:rsidP="001510F0">
      <w:pPr>
        <w:spacing w:line="360" w:lineRule="auto"/>
        <w:jc w:val="both"/>
        <w:rPr>
          <w:sz w:val="28"/>
          <w:szCs w:val="28"/>
          <w:lang w:val="uk-UA"/>
        </w:rPr>
      </w:pPr>
      <w:r>
        <w:rPr>
          <w:sz w:val="28"/>
          <w:szCs w:val="28"/>
          <w:lang w:val="uk-UA"/>
        </w:rPr>
        <w:t>● ціннісно-орієнтована діяльність, спрямована на раціональне осмислення загальнолюдських і соціальних цінностей світу, на усвідомлення своєї причетності до навколишнього світу в усіх його проявах;</w:t>
      </w:r>
    </w:p>
    <w:p w:rsidR="001510F0" w:rsidRDefault="001510F0" w:rsidP="001510F0">
      <w:pPr>
        <w:spacing w:line="360" w:lineRule="auto"/>
        <w:jc w:val="both"/>
        <w:rPr>
          <w:sz w:val="28"/>
          <w:szCs w:val="28"/>
          <w:lang w:val="uk-UA"/>
        </w:rPr>
      </w:pPr>
      <w:r>
        <w:rPr>
          <w:sz w:val="28"/>
          <w:szCs w:val="28"/>
          <w:lang w:val="uk-UA"/>
        </w:rPr>
        <w:t>●  громадська діяльність, формування активної громадянської позиції учня, що сприяє його здібності та бажанню активного впливу на зміну дійсності;</w:t>
      </w:r>
    </w:p>
    <w:p w:rsidR="001510F0" w:rsidRDefault="001510F0" w:rsidP="001510F0">
      <w:pPr>
        <w:spacing w:line="360" w:lineRule="auto"/>
        <w:jc w:val="both"/>
        <w:rPr>
          <w:sz w:val="28"/>
          <w:szCs w:val="28"/>
          <w:lang w:val="uk-UA"/>
        </w:rPr>
      </w:pPr>
      <w:r>
        <w:rPr>
          <w:sz w:val="28"/>
          <w:szCs w:val="28"/>
          <w:lang w:val="uk-UA"/>
        </w:rPr>
        <w:t>●   вільне спілкування, відтворене як позакласна діяльність та дозвілля учнів, коли його спілкування звільнене від предметної цілі, а змістом і метою його діяльності є спілкування з іншими.</w:t>
      </w:r>
    </w:p>
    <w:p w:rsidR="001510F0" w:rsidRDefault="001510F0" w:rsidP="001510F0">
      <w:pPr>
        <w:spacing w:line="360" w:lineRule="auto"/>
        <w:jc w:val="both"/>
        <w:rPr>
          <w:sz w:val="28"/>
          <w:szCs w:val="28"/>
          <w:lang w:val="uk-UA"/>
        </w:rPr>
      </w:pPr>
    </w:p>
    <w:p w:rsidR="001510F0" w:rsidRDefault="001510F0" w:rsidP="001510F0">
      <w:pPr>
        <w:spacing w:line="360" w:lineRule="auto"/>
        <w:jc w:val="center"/>
        <w:rPr>
          <w:b/>
          <w:sz w:val="28"/>
          <w:szCs w:val="28"/>
          <w:lang w:val="uk-UA"/>
        </w:rPr>
      </w:pPr>
      <w:r w:rsidRPr="004F4DA4">
        <w:rPr>
          <w:b/>
          <w:sz w:val="28"/>
          <w:szCs w:val="28"/>
          <w:lang w:val="uk-UA"/>
        </w:rPr>
        <w:t>ПРІОРИТЕТНІ НАПРЯМИ НАВЧАЛЬНО-ВИХОВНОЇ СИСТЕМИ</w:t>
      </w:r>
    </w:p>
    <w:p w:rsidR="001510F0" w:rsidRPr="004F4DA4" w:rsidRDefault="001510F0" w:rsidP="001510F0">
      <w:pPr>
        <w:spacing w:line="360" w:lineRule="auto"/>
        <w:jc w:val="center"/>
        <w:rPr>
          <w:b/>
          <w:sz w:val="28"/>
          <w:szCs w:val="28"/>
          <w:lang w:val="uk-UA"/>
        </w:rPr>
      </w:pPr>
      <w:r w:rsidRPr="004F4DA4">
        <w:rPr>
          <w:b/>
          <w:sz w:val="28"/>
          <w:szCs w:val="28"/>
          <w:lang w:val="uk-UA"/>
        </w:rPr>
        <w:t>ШКОЛИ УСПІХУ</w:t>
      </w:r>
    </w:p>
    <w:p w:rsidR="001510F0" w:rsidRDefault="001510F0" w:rsidP="001510F0">
      <w:pPr>
        <w:numPr>
          <w:ilvl w:val="0"/>
          <w:numId w:val="3"/>
        </w:numPr>
        <w:spacing w:line="360" w:lineRule="auto"/>
        <w:jc w:val="both"/>
        <w:rPr>
          <w:sz w:val="28"/>
          <w:szCs w:val="28"/>
          <w:lang w:val="uk-UA"/>
        </w:rPr>
      </w:pPr>
      <w:r>
        <w:rPr>
          <w:sz w:val="28"/>
          <w:szCs w:val="28"/>
          <w:lang w:val="uk-UA"/>
        </w:rPr>
        <w:t>Створення комфортного середовища, яке має безпосередній вплив на духовно-моральне утвердження особистості, на посилення внутрішньої стабілізації, вольової саморегуляції, самовиховання, зростання віри в себе, у свої сили.</w:t>
      </w:r>
    </w:p>
    <w:p w:rsidR="001510F0" w:rsidRDefault="001510F0" w:rsidP="001510F0">
      <w:pPr>
        <w:numPr>
          <w:ilvl w:val="0"/>
          <w:numId w:val="3"/>
        </w:numPr>
        <w:spacing w:line="360" w:lineRule="auto"/>
        <w:jc w:val="both"/>
        <w:rPr>
          <w:sz w:val="28"/>
          <w:szCs w:val="28"/>
          <w:lang w:val="uk-UA"/>
        </w:rPr>
      </w:pPr>
      <w:r>
        <w:rPr>
          <w:sz w:val="28"/>
          <w:szCs w:val="28"/>
          <w:lang w:val="uk-UA"/>
        </w:rPr>
        <w:lastRenderedPageBreak/>
        <w:t xml:space="preserve">Упровадження системи регулятивних технологій, інноваційних методик, форм та прийомів виховання, створення максимально сприятливих умов для інтелектуально-естетичного та фізичного розвитку учнів, формування відповідних </w:t>
      </w:r>
      <w:proofErr w:type="spellStart"/>
      <w:r>
        <w:rPr>
          <w:sz w:val="28"/>
          <w:szCs w:val="28"/>
          <w:lang w:val="uk-UA"/>
        </w:rPr>
        <w:t>компетентностей</w:t>
      </w:r>
      <w:proofErr w:type="spellEnd"/>
      <w:r>
        <w:rPr>
          <w:sz w:val="28"/>
          <w:szCs w:val="28"/>
          <w:lang w:val="uk-UA"/>
        </w:rPr>
        <w:t>.</w:t>
      </w:r>
    </w:p>
    <w:p w:rsidR="001510F0" w:rsidRDefault="001510F0" w:rsidP="001510F0">
      <w:pPr>
        <w:numPr>
          <w:ilvl w:val="0"/>
          <w:numId w:val="3"/>
        </w:numPr>
        <w:spacing w:line="360" w:lineRule="auto"/>
        <w:jc w:val="both"/>
        <w:rPr>
          <w:sz w:val="28"/>
          <w:szCs w:val="28"/>
          <w:lang w:val="uk-UA"/>
        </w:rPr>
      </w:pPr>
      <w:r>
        <w:rPr>
          <w:sz w:val="28"/>
          <w:szCs w:val="28"/>
          <w:lang w:val="uk-UA"/>
        </w:rPr>
        <w:t>Формування громадянської  компетентності, розвиток соціальної активності вихованців на засадах шкільної системи учнівського самоврядування.</w:t>
      </w:r>
    </w:p>
    <w:p w:rsidR="001510F0" w:rsidRDefault="001510F0" w:rsidP="001510F0">
      <w:pPr>
        <w:numPr>
          <w:ilvl w:val="0"/>
          <w:numId w:val="3"/>
        </w:numPr>
        <w:spacing w:line="360" w:lineRule="auto"/>
        <w:jc w:val="both"/>
        <w:rPr>
          <w:sz w:val="28"/>
          <w:szCs w:val="28"/>
          <w:lang w:val="uk-UA"/>
        </w:rPr>
      </w:pPr>
      <w:r>
        <w:rPr>
          <w:sz w:val="28"/>
          <w:szCs w:val="28"/>
          <w:lang w:val="uk-UA"/>
        </w:rPr>
        <w:t xml:space="preserve">Розвиток клубної, гурткової та позашкільної освіти із забезпечення інтересів, нахилів, потреб та запитів дітей і формування культурно-комунікативної </w:t>
      </w:r>
      <w:proofErr w:type="spellStart"/>
      <w:r>
        <w:rPr>
          <w:sz w:val="28"/>
          <w:szCs w:val="28"/>
          <w:lang w:val="uk-UA"/>
        </w:rPr>
        <w:t>компетентностей</w:t>
      </w:r>
      <w:proofErr w:type="spellEnd"/>
      <w:r>
        <w:rPr>
          <w:sz w:val="28"/>
          <w:szCs w:val="28"/>
          <w:lang w:val="uk-UA"/>
        </w:rPr>
        <w:t>.</w:t>
      </w:r>
    </w:p>
    <w:p w:rsidR="001510F0" w:rsidRDefault="001510F0" w:rsidP="001510F0">
      <w:pPr>
        <w:numPr>
          <w:ilvl w:val="0"/>
          <w:numId w:val="3"/>
        </w:numPr>
        <w:spacing w:line="360" w:lineRule="auto"/>
        <w:jc w:val="both"/>
        <w:rPr>
          <w:sz w:val="28"/>
          <w:szCs w:val="28"/>
          <w:lang w:val="uk-UA"/>
        </w:rPr>
      </w:pPr>
      <w:r>
        <w:rPr>
          <w:sz w:val="28"/>
          <w:szCs w:val="28"/>
          <w:lang w:val="uk-UA"/>
        </w:rPr>
        <w:t>Створення сприятливого морально-психологічного клімату в учнівському колективі, де кожна дитина почувається комфортно, набуває позитивного досвіду особистісного самовизначення, саморозвитку та адекватної самореалізації.</w:t>
      </w:r>
    </w:p>
    <w:p w:rsidR="001510F0" w:rsidRDefault="001510F0" w:rsidP="001510F0">
      <w:pPr>
        <w:spacing w:line="360" w:lineRule="auto"/>
        <w:ind w:left="360"/>
        <w:jc w:val="both"/>
        <w:rPr>
          <w:sz w:val="28"/>
          <w:szCs w:val="28"/>
          <w:lang w:val="uk-UA"/>
        </w:rPr>
      </w:pPr>
    </w:p>
    <w:p w:rsidR="001510F0" w:rsidRDefault="001510F0" w:rsidP="001510F0">
      <w:pPr>
        <w:spacing w:line="360" w:lineRule="auto"/>
        <w:ind w:left="360"/>
        <w:jc w:val="center"/>
        <w:rPr>
          <w:b/>
          <w:sz w:val="28"/>
          <w:szCs w:val="28"/>
          <w:lang w:val="uk-UA"/>
        </w:rPr>
      </w:pPr>
      <w:r w:rsidRPr="004F4DA4">
        <w:rPr>
          <w:b/>
          <w:sz w:val="28"/>
          <w:szCs w:val="28"/>
          <w:lang w:val="uk-UA"/>
        </w:rPr>
        <w:t xml:space="preserve">ДІЯЛЬНІСНІ КОМПОНЕНТИ </w:t>
      </w:r>
    </w:p>
    <w:p w:rsidR="001510F0" w:rsidRPr="004F4DA4" w:rsidRDefault="001510F0" w:rsidP="001510F0">
      <w:pPr>
        <w:spacing w:line="360" w:lineRule="auto"/>
        <w:ind w:left="360"/>
        <w:jc w:val="center"/>
        <w:rPr>
          <w:b/>
          <w:sz w:val="28"/>
          <w:szCs w:val="28"/>
          <w:lang w:val="uk-UA"/>
        </w:rPr>
      </w:pPr>
      <w:r w:rsidRPr="004F4DA4">
        <w:rPr>
          <w:b/>
          <w:sz w:val="28"/>
          <w:szCs w:val="28"/>
          <w:lang w:val="uk-UA"/>
        </w:rPr>
        <w:t>НАВЧАЛЬНО-ВИХОВНОЇ СИСТЕМИ</w:t>
      </w:r>
    </w:p>
    <w:p w:rsidR="001510F0" w:rsidRDefault="001510F0" w:rsidP="001510F0">
      <w:pPr>
        <w:numPr>
          <w:ilvl w:val="0"/>
          <w:numId w:val="4"/>
        </w:numPr>
        <w:spacing w:line="360" w:lineRule="auto"/>
        <w:jc w:val="both"/>
        <w:rPr>
          <w:sz w:val="28"/>
          <w:szCs w:val="28"/>
          <w:lang w:val="uk-UA"/>
        </w:rPr>
      </w:pPr>
      <w:r w:rsidRPr="004F4DA4">
        <w:rPr>
          <w:b/>
          <w:sz w:val="28"/>
          <w:szCs w:val="28"/>
          <w:lang w:val="uk-UA"/>
        </w:rPr>
        <w:t xml:space="preserve">Навчальна діяльність </w:t>
      </w:r>
      <w:r>
        <w:rPr>
          <w:sz w:val="28"/>
          <w:szCs w:val="28"/>
          <w:lang w:val="uk-UA"/>
        </w:rPr>
        <w:t>у зв’язку з тим що навчальний процес має великий виховний потенціал, містить такі компоненти:</w:t>
      </w:r>
    </w:p>
    <w:p w:rsidR="001510F0" w:rsidRDefault="001510F0" w:rsidP="001510F0">
      <w:pPr>
        <w:spacing w:line="360" w:lineRule="auto"/>
        <w:ind w:left="720" w:hanging="720"/>
        <w:jc w:val="both"/>
        <w:rPr>
          <w:sz w:val="28"/>
          <w:szCs w:val="28"/>
          <w:lang w:val="uk-UA"/>
        </w:rPr>
      </w:pPr>
      <w:r>
        <w:rPr>
          <w:sz w:val="28"/>
          <w:szCs w:val="28"/>
          <w:lang w:val="uk-UA"/>
        </w:rPr>
        <w:t xml:space="preserve">          ● формування у школярів світоглядних засад природно-наукового  сприйняття картини довкілля;</w:t>
      </w:r>
    </w:p>
    <w:p w:rsidR="001510F0" w:rsidRDefault="001510F0" w:rsidP="001510F0">
      <w:pPr>
        <w:spacing w:line="360" w:lineRule="auto"/>
        <w:ind w:left="720" w:hanging="720"/>
        <w:jc w:val="both"/>
        <w:rPr>
          <w:sz w:val="28"/>
          <w:szCs w:val="28"/>
          <w:lang w:val="uk-UA"/>
        </w:rPr>
      </w:pPr>
      <w:r>
        <w:rPr>
          <w:sz w:val="28"/>
          <w:szCs w:val="28"/>
          <w:lang w:val="uk-UA"/>
        </w:rPr>
        <w:t xml:space="preserve">         ●    використання етично-виховних моментів, включених до змісту навчальних предметів; </w:t>
      </w:r>
    </w:p>
    <w:p w:rsidR="001510F0" w:rsidRDefault="001510F0" w:rsidP="001510F0">
      <w:pPr>
        <w:spacing w:line="360" w:lineRule="auto"/>
        <w:ind w:left="720" w:hanging="720"/>
        <w:jc w:val="both"/>
        <w:rPr>
          <w:sz w:val="28"/>
          <w:szCs w:val="28"/>
          <w:lang w:val="uk-UA"/>
        </w:rPr>
      </w:pPr>
      <w:r>
        <w:rPr>
          <w:sz w:val="28"/>
          <w:szCs w:val="28"/>
          <w:lang w:val="uk-UA"/>
        </w:rPr>
        <w:t xml:space="preserve">        ●  постать учителя як взірця ставлення до своїх обов’язків, приклад витриманої, толерантно-тактовної поведінки, дотримання етичних норм; демонстрація внутрішньої та зовнішньої культури вихователя, який вміє кваліфіковано і </w:t>
      </w:r>
      <w:proofErr w:type="spellStart"/>
      <w:r>
        <w:rPr>
          <w:sz w:val="28"/>
          <w:szCs w:val="28"/>
          <w:lang w:val="uk-UA"/>
        </w:rPr>
        <w:t>креативно</w:t>
      </w:r>
      <w:proofErr w:type="spellEnd"/>
      <w:r>
        <w:rPr>
          <w:sz w:val="28"/>
          <w:szCs w:val="28"/>
          <w:lang w:val="uk-UA"/>
        </w:rPr>
        <w:t xml:space="preserve"> організувати працю свою і дітей.</w:t>
      </w:r>
    </w:p>
    <w:p w:rsidR="001510F0" w:rsidRDefault="001510F0" w:rsidP="001510F0">
      <w:pPr>
        <w:spacing w:line="360" w:lineRule="auto"/>
        <w:ind w:left="720" w:hanging="720"/>
        <w:jc w:val="both"/>
        <w:rPr>
          <w:sz w:val="28"/>
          <w:szCs w:val="28"/>
          <w:lang w:val="uk-UA"/>
        </w:rPr>
      </w:pPr>
    </w:p>
    <w:p w:rsidR="001510F0" w:rsidRDefault="001510F0" w:rsidP="001510F0">
      <w:pPr>
        <w:spacing w:line="360" w:lineRule="auto"/>
        <w:ind w:left="720" w:hanging="720"/>
        <w:jc w:val="both"/>
        <w:rPr>
          <w:sz w:val="28"/>
          <w:szCs w:val="28"/>
          <w:lang w:val="uk-UA"/>
        </w:rPr>
      </w:pPr>
    </w:p>
    <w:p w:rsidR="001510F0" w:rsidRDefault="001510F0" w:rsidP="001510F0">
      <w:pPr>
        <w:numPr>
          <w:ilvl w:val="0"/>
          <w:numId w:val="4"/>
        </w:numPr>
        <w:spacing w:line="360" w:lineRule="auto"/>
        <w:jc w:val="both"/>
        <w:rPr>
          <w:sz w:val="28"/>
          <w:szCs w:val="28"/>
          <w:lang w:val="uk-UA"/>
        </w:rPr>
      </w:pPr>
      <w:r w:rsidRPr="00F67BC8">
        <w:rPr>
          <w:b/>
          <w:sz w:val="28"/>
          <w:szCs w:val="28"/>
          <w:lang w:val="uk-UA"/>
        </w:rPr>
        <w:lastRenderedPageBreak/>
        <w:t>Виховне середовище</w:t>
      </w:r>
      <w:r>
        <w:rPr>
          <w:sz w:val="28"/>
          <w:szCs w:val="28"/>
          <w:lang w:val="uk-UA"/>
        </w:rPr>
        <w:t xml:space="preserve"> передбачає естетизацію навколишнього простору школи, що впливає на психічний стан школярів, сприяє створенню умов психологічного комфорту через оформлення інтер’єрів шкільних приміщень і рекреації школи, особливого психологічного клімату підтримки, співучості та співтворчості на засадах взаємоповаги суб’єктів виховного процесу, взаєморозуміння та співпраці з соціумом, родиною. </w:t>
      </w:r>
    </w:p>
    <w:p w:rsidR="001510F0" w:rsidRDefault="001510F0" w:rsidP="001510F0">
      <w:pPr>
        <w:spacing w:line="360" w:lineRule="auto"/>
        <w:ind w:left="360"/>
        <w:jc w:val="both"/>
        <w:rPr>
          <w:sz w:val="28"/>
          <w:szCs w:val="28"/>
          <w:lang w:val="uk-UA"/>
        </w:rPr>
      </w:pPr>
    </w:p>
    <w:p w:rsidR="001510F0" w:rsidRDefault="001510F0" w:rsidP="001510F0">
      <w:pPr>
        <w:numPr>
          <w:ilvl w:val="0"/>
          <w:numId w:val="4"/>
        </w:numPr>
        <w:spacing w:line="360" w:lineRule="auto"/>
        <w:jc w:val="both"/>
        <w:rPr>
          <w:sz w:val="28"/>
          <w:szCs w:val="28"/>
          <w:lang w:val="uk-UA"/>
        </w:rPr>
      </w:pPr>
      <w:r>
        <w:rPr>
          <w:b/>
          <w:sz w:val="28"/>
          <w:szCs w:val="28"/>
          <w:lang w:val="uk-UA"/>
        </w:rPr>
        <w:t>Позакласна робота:</w:t>
      </w:r>
    </w:p>
    <w:p w:rsidR="001510F0" w:rsidRDefault="001510F0" w:rsidP="001510F0">
      <w:pPr>
        <w:spacing w:line="360" w:lineRule="auto"/>
        <w:ind w:left="720"/>
        <w:jc w:val="both"/>
        <w:rPr>
          <w:sz w:val="28"/>
          <w:szCs w:val="28"/>
          <w:lang w:val="uk-UA"/>
        </w:rPr>
      </w:pPr>
      <w:r>
        <w:rPr>
          <w:sz w:val="28"/>
          <w:szCs w:val="28"/>
          <w:lang w:val="uk-UA"/>
        </w:rPr>
        <w:t>а) з урахуванням цілей та завдань надає учням можливість вибору різноманітних видів діяльності, що відповідають особистим здібностям, нахилам, потребам: інтелектуальна, пізнавальна, трудова, творча, пошукова, спортивно-оздоровча, художньо-естетична тощо;</w:t>
      </w:r>
    </w:p>
    <w:p w:rsidR="001510F0" w:rsidRDefault="001510F0" w:rsidP="001510F0">
      <w:pPr>
        <w:spacing w:line="360" w:lineRule="auto"/>
        <w:ind w:left="720"/>
        <w:jc w:val="both"/>
        <w:rPr>
          <w:sz w:val="28"/>
          <w:szCs w:val="28"/>
          <w:lang w:val="uk-UA"/>
        </w:rPr>
      </w:pPr>
      <w:r>
        <w:rPr>
          <w:sz w:val="28"/>
          <w:szCs w:val="28"/>
          <w:lang w:val="uk-UA"/>
        </w:rPr>
        <w:t>б) система роботи класного керівника, в якій виділяємо такі напрямки:</w:t>
      </w:r>
    </w:p>
    <w:p w:rsidR="001510F0" w:rsidRDefault="001510F0" w:rsidP="001510F0">
      <w:pPr>
        <w:spacing w:line="360" w:lineRule="auto"/>
        <w:ind w:left="720"/>
        <w:jc w:val="both"/>
        <w:rPr>
          <w:sz w:val="28"/>
          <w:szCs w:val="28"/>
          <w:lang w:val="uk-UA"/>
        </w:rPr>
      </w:pPr>
      <w:r>
        <w:rPr>
          <w:sz w:val="28"/>
          <w:szCs w:val="28"/>
          <w:lang w:val="uk-UA"/>
        </w:rPr>
        <w:t>● безпосередній вплив на учня (вивчення індивідуальних особливостей, здібностей, інтересів, оточення, рівня розвитку);</w:t>
      </w:r>
    </w:p>
    <w:p w:rsidR="001510F0" w:rsidRDefault="001510F0" w:rsidP="001510F0">
      <w:pPr>
        <w:spacing w:line="360" w:lineRule="auto"/>
        <w:ind w:left="720"/>
        <w:jc w:val="both"/>
        <w:rPr>
          <w:sz w:val="28"/>
          <w:szCs w:val="28"/>
          <w:lang w:val="uk-UA"/>
        </w:rPr>
      </w:pPr>
      <w:r>
        <w:rPr>
          <w:sz w:val="28"/>
          <w:szCs w:val="28"/>
          <w:lang w:val="uk-UA"/>
        </w:rPr>
        <w:t>● створення виховного середовища (згуртування класного колективу, формування самоврядування, залучення кожного учня до різних видів діяльності, формування сприятливої атмосфери емоційної підтримки);</w:t>
      </w:r>
    </w:p>
    <w:p w:rsidR="001510F0" w:rsidRDefault="001510F0" w:rsidP="001510F0">
      <w:pPr>
        <w:spacing w:line="360" w:lineRule="auto"/>
        <w:ind w:left="720"/>
        <w:jc w:val="both"/>
        <w:rPr>
          <w:sz w:val="28"/>
          <w:szCs w:val="28"/>
          <w:lang w:val="uk-UA"/>
        </w:rPr>
      </w:pPr>
      <w:r>
        <w:rPr>
          <w:sz w:val="28"/>
          <w:szCs w:val="28"/>
          <w:lang w:val="uk-UA"/>
        </w:rPr>
        <w:t xml:space="preserve">● корекція впливу різноманітних суб’єктів соціальних співвідношень дитини (допомоги родині, взаємодія із </w:t>
      </w:r>
      <w:proofErr w:type="spellStart"/>
      <w:r>
        <w:rPr>
          <w:sz w:val="28"/>
          <w:szCs w:val="28"/>
          <w:lang w:val="uk-UA"/>
        </w:rPr>
        <w:t>педколективом</w:t>
      </w:r>
      <w:proofErr w:type="spellEnd"/>
      <w:r>
        <w:rPr>
          <w:sz w:val="28"/>
          <w:szCs w:val="28"/>
          <w:lang w:val="uk-UA"/>
        </w:rPr>
        <w:t>, корекція впливу ЗМІ, нейтралізація негативного впливу соціуму, взаємодія з іншими освітніми та культурно-просвітними закладами);</w:t>
      </w:r>
    </w:p>
    <w:p w:rsidR="001510F0" w:rsidRDefault="001510F0" w:rsidP="001510F0">
      <w:pPr>
        <w:spacing w:line="360" w:lineRule="auto"/>
        <w:ind w:left="720"/>
        <w:jc w:val="both"/>
        <w:rPr>
          <w:sz w:val="28"/>
          <w:szCs w:val="28"/>
          <w:lang w:val="uk-UA"/>
        </w:rPr>
      </w:pPr>
      <w:r>
        <w:rPr>
          <w:sz w:val="28"/>
          <w:szCs w:val="28"/>
          <w:lang w:val="uk-UA"/>
        </w:rPr>
        <w:t>в) шкільне середовище як сукупність міжособистісних відносин і норм поведінки;</w:t>
      </w:r>
    </w:p>
    <w:p w:rsidR="001510F0" w:rsidRDefault="001510F0" w:rsidP="001510F0">
      <w:pPr>
        <w:spacing w:line="360" w:lineRule="auto"/>
        <w:ind w:left="720"/>
        <w:jc w:val="both"/>
        <w:rPr>
          <w:sz w:val="28"/>
          <w:szCs w:val="28"/>
          <w:lang w:val="uk-UA"/>
        </w:rPr>
      </w:pPr>
      <w:r>
        <w:rPr>
          <w:sz w:val="28"/>
          <w:szCs w:val="28"/>
          <w:lang w:val="uk-UA"/>
        </w:rPr>
        <w:t>г) шкільне учнівське самоврядування дозволяє успішно брати участь у діяльності школи як класних колективів, гуртків, клубів, громадських організацій та угрупувань за інтересами, так і кожного учня. Це справжня школа демократії, самостійності, підготовки до майбутнього життя у сучасному суспільстві;</w:t>
      </w:r>
    </w:p>
    <w:p w:rsidR="001510F0" w:rsidRDefault="001510F0" w:rsidP="001510F0">
      <w:pPr>
        <w:spacing w:line="360" w:lineRule="auto"/>
        <w:ind w:left="720"/>
        <w:jc w:val="both"/>
        <w:rPr>
          <w:sz w:val="28"/>
          <w:szCs w:val="28"/>
          <w:lang w:val="uk-UA"/>
        </w:rPr>
      </w:pPr>
      <w:r>
        <w:rPr>
          <w:sz w:val="28"/>
          <w:szCs w:val="28"/>
          <w:lang w:val="uk-UA"/>
        </w:rPr>
        <w:lastRenderedPageBreak/>
        <w:t xml:space="preserve">д) велике значення має зберігання старих, пошук, створення та напрацювання нових   традицій   школи .  Вони  можуть   бути   пов’язані   з   державними , </w:t>
      </w:r>
    </w:p>
    <w:p w:rsidR="001510F0" w:rsidRDefault="001510F0" w:rsidP="001510F0">
      <w:pPr>
        <w:spacing w:line="360" w:lineRule="auto"/>
        <w:ind w:left="720"/>
        <w:jc w:val="both"/>
        <w:rPr>
          <w:sz w:val="28"/>
          <w:szCs w:val="28"/>
          <w:lang w:val="uk-UA"/>
        </w:rPr>
      </w:pPr>
    </w:p>
    <w:p w:rsidR="001510F0" w:rsidRDefault="001510F0" w:rsidP="001510F0">
      <w:pPr>
        <w:spacing w:line="360" w:lineRule="auto"/>
        <w:ind w:left="720"/>
        <w:jc w:val="both"/>
        <w:rPr>
          <w:sz w:val="28"/>
          <w:szCs w:val="28"/>
          <w:lang w:val="uk-UA"/>
        </w:rPr>
      </w:pPr>
    </w:p>
    <w:p w:rsidR="001510F0" w:rsidRDefault="001510F0" w:rsidP="001510F0">
      <w:pPr>
        <w:spacing w:line="360" w:lineRule="auto"/>
        <w:ind w:left="720"/>
        <w:jc w:val="both"/>
        <w:rPr>
          <w:sz w:val="28"/>
          <w:szCs w:val="28"/>
          <w:lang w:val="uk-UA"/>
        </w:rPr>
      </w:pPr>
      <w:r>
        <w:rPr>
          <w:sz w:val="28"/>
          <w:szCs w:val="28"/>
          <w:lang w:val="uk-UA"/>
        </w:rPr>
        <w:t>соціальними, народно-національними, громадськими святами, а також традиціями, започаткованими в навчальному закладі, що дозволяє використовувати емоційні стимули, креативно-творчий потенціал кожного індивіда у поєднанні з колективною взаємодопомогою та підтримкою.</w:t>
      </w:r>
    </w:p>
    <w:p w:rsidR="001510F0" w:rsidRDefault="001510F0" w:rsidP="001510F0">
      <w:pPr>
        <w:spacing w:line="360" w:lineRule="auto"/>
        <w:ind w:left="720"/>
        <w:jc w:val="both"/>
        <w:rPr>
          <w:sz w:val="28"/>
          <w:szCs w:val="28"/>
          <w:lang w:val="uk-UA"/>
        </w:rPr>
      </w:pPr>
    </w:p>
    <w:p w:rsidR="001510F0" w:rsidRDefault="001510F0" w:rsidP="001510F0">
      <w:pPr>
        <w:spacing w:line="360" w:lineRule="auto"/>
        <w:ind w:left="720"/>
        <w:jc w:val="both"/>
        <w:rPr>
          <w:sz w:val="28"/>
          <w:szCs w:val="28"/>
          <w:lang w:val="uk-UA"/>
        </w:rPr>
      </w:pPr>
      <w:r w:rsidRPr="005F1B4F">
        <w:rPr>
          <w:b/>
          <w:sz w:val="28"/>
          <w:szCs w:val="28"/>
          <w:lang w:val="uk-UA"/>
        </w:rPr>
        <w:t>Додаткова освіта</w:t>
      </w:r>
      <w:r>
        <w:rPr>
          <w:b/>
          <w:sz w:val="28"/>
          <w:szCs w:val="28"/>
          <w:lang w:val="uk-UA"/>
        </w:rPr>
        <w:t xml:space="preserve"> – </w:t>
      </w:r>
      <w:r w:rsidRPr="00FB69BE">
        <w:rPr>
          <w:sz w:val="28"/>
          <w:szCs w:val="28"/>
          <w:lang w:val="uk-UA"/>
        </w:rPr>
        <w:t>постійна взаємодія із закладами додаткової освіти та розвитку як важлива складова цілісного впливу на дитячий  колектив та особистість школяра, на його раціональну та емоційну сфери, життєві установи, що змінює поведінку дитини , надає впевненості в собі.</w:t>
      </w:r>
    </w:p>
    <w:p w:rsidR="001510F0" w:rsidRDefault="001510F0" w:rsidP="001510F0">
      <w:pPr>
        <w:spacing w:line="360" w:lineRule="auto"/>
        <w:ind w:left="720"/>
        <w:jc w:val="both"/>
        <w:rPr>
          <w:sz w:val="28"/>
          <w:szCs w:val="28"/>
          <w:lang w:val="uk-UA"/>
        </w:rPr>
      </w:pPr>
    </w:p>
    <w:p w:rsidR="001510F0" w:rsidRDefault="001510F0" w:rsidP="001510F0">
      <w:pPr>
        <w:spacing w:line="360" w:lineRule="auto"/>
        <w:ind w:left="720"/>
        <w:jc w:val="center"/>
        <w:rPr>
          <w:b/>
          <w:sz w:val="28"/>
          <w:szCs w:val="28"/>
          <w:lang w:val="uk-UA"/>
        </w:rPr>
      </w:pPr>
      <w:r w:rsidRPr="004F4DA4">
        <w:rPr>
          <w:b/>
          <w:sz w:val="28"/>
          <w:szCs w:val="28"/>
          <w:lang w:val="uk-UA"/>
        </w:rPr>
        <w:t xml:space="preserve">ЕТАПИ СТАНОВЛЕННЯ </w:t>
      </w:r>
    </w:p>
    <w:p w:rsidR="001510F0" w:rsidRPr="004F4DA4" w:rsidRDefault="001510F0" w:rsidP="001510F0">
      <w:pPr>
        <w:spacing w:line="360" w:lineRule="auto"/>
        <w:ind w:left="720"/>
        <w:jc w:val="center"/>
        <w:rPr>
          <w:b/>
          <w:sz w:val="28"/>
          <w:szCs w:val="28"/>
          <w:lang w:val="uk-UA"/>
        </w:rPr>
      </w:pPr>
      <w:r w:rsidRPr="004F4DA4">
        <w:rPr>
          <w:b/>
          <w:sz w:val="28"/>
          <w:szCs w:val="28"/>
          <w:lang w:val="uk-UA"/>
        </w:rPr>
        <w:t>НАВЧАЛЬНО-ВИХОВНОЇ СИСТЕМИ</w:t>
      </w:r>
    </w:p>
    <w:p w:rsidR="001510F0" w:rsidRPr="001C5941" w:rsidRDefault="001510F0" w:rsidP="001510F0">
      <w:pPr>
        <w:spacing w:line="360" w:lineRule="auto"/>
        <w:ind w:left="720"/>
        <w:jc w:val="both"/>
        <w:rPr>
          <w:b/>
          <w:sz w:val="28"/>
          <w:szCs w:val="28"/>
          <w:lang w:val="uk-UA"/>
        </w:rPr>
      </w:pPr>
    </w:p>
    <w:p w:rsidR="001510F0" w:rsidRDefault="001510F0" w:rsidP="001510F0">
      <w:pPr>
        <w:numPr>
          <w:ilvl w:val="0"/>
          <w:numId w:val="5"/>
        </w:numPr>
        <w:spacing w:line="360" w:lineRule="auto"/>
        <w:jc w:val="both"/>
        <w:rPr>
          <w:sz w:val="28"/>
          <w:szCs w:val="28"/>
          <w:lang w:val="uk-UA"/>
        </w:rPr>
      </w:pPr>
      <w:r w:rsidRPr="001C5941">
        <w:rPr>
          <w:b/>
          <w:sz w:val="28"/>
          <w:szCs w:val="28"/>
          <w:lang w:val="uk-UA"/>
        </w:rPr>
        <w:t>Підготовчий етап</w:t>
      </w:r>
      <w:r>
        <w:rPr>
          <w:sz w:val="28"/>
          <w:szCs w:val="28"/>
          <w:lang w:val="uk-UA"/>
        </w:rPr>
        <w:t xml:space="preserve"> (2012-2014 </w:t>
      </w:r>
      <w:proofErr w:type="spellStart"/>
      <w:r>
        <w:rPr>
          <w:sz w:val="28"/>
          <w:szCs w:val="28"/>
          <w:lang w:val="uk-UA"/>
        </w:rPr>
        <w:t>н.р</w:t>
      </w:r>
      <w:proofErr w:type="spellEnd"/>
      <w:r>
        <w:rPr>
          <w:sz w:val="28"/>
          <w:szCs w:val="28"/>
          <w:lang w:val="uk-UA"/>
        </w:rPr>
        <w:t>.)</w:t>
      </w:r>
    </w:p>
    <w:p w:rsidR="001510F0" w:rsidRDefault="001510F0" w:rsidP="001510F0">
      <w:pPr>
        <w:spacing w:line="360" w:lineRule="auto"/>
        <w:ind w:left="720"/>
        <w:jc w:val="both"/>
        <w:rPr>
          <w:sz w:val="28"/>
          <w:szCs w:val="28"/>
          <w:lang w:val="uk-UA"/>
        </w:rPr>
      </w:pPr>
      <w:r>
        <w:rPr>
          <w:sz w:val="28"/>
          <w:szCs w:val="28"/>
          <w:lang w:val="uk-UA"/>
        </w:rPr>
        <w:t xml:space="preserve">     ●  аналітико-діагностична діяльність;</w:t>
      </w:r>
    </w:p>
    <w:p w:rsidR="001510F0" w:rsidRDefault="001510F0" w:rsidP="001510F0">
      <w:pPr>
        <w:spacing w:line="360" w:lineRule="auto"/>
        <w:ind w:left="1260" w:hanging="540"/>
        <w:jc w:val="both"/>
        <w:rPr>
          <w:sz w:val="28"/>
          <w:szCs w:val="28"/>
          <w:lang w:val="uk-UA"/>
        </w:rPr>
      </w:pPr>
      <w:r>
        <w:rPr>
          <w:sz w:val="28"/>
          <w:szCs w:val="28"/>
          <w:lang w:val="uk-UA"/>
        </w:rPr>
        <w:t xml:space="preserve">     ● пошук, ознайомлення, інноваційне освоєння технологій, форм, методів та способів виховання із урахуванням особистісно-орієнтованої моделі освіти;</w:t>
      </w:r>
    </w:p>
    <w:p w:rsidR="001510F0" w:rsidRDefault="001510F0" w:rsidP="001510F0">
      <w:pPr>
        <w:spacing w:line="360" w:lineRule="auto"/>
        <w:ind w:left="720"/>
        <w:jc w:val="both"/>
        <w:rPr>
          <w:sz w:val="28"/>
          <w:szCs w:val="28"/>
          <w:lang w:val="uk-UA"/>
        </w:rPr>
      </w:pPr>
      <w:r>
        <w:rPr>
          <w:sz w:val="28"/>
          <w:szCs w:val="28"/>
          <w:lang w:val="uk-UA"/>
        </w:rPr>
        <w:t xml:space="preserve">     ●  вивчення сучасних новацій та узагальнення передового досвіду;</w:t>
      </w:r>
    </w:p>
    <w:p w:rsidR="001510F0" w:rsidRPr="002A3AF8" w:rsidRDefault="001510F0" w:rsidP="001510F0">
      <w:pPr>
        <w:spacing w:line="360" w:lineRule="auto"/>
        <w:ind w:left="1260" w:hanging="1260"/>
        <w:jc w:val="both"/>
        <w:rPr>
          <w:sz w:val="28"/>
          <w:szCs w:val="28"/>
          <w:lang w:val="uk-UA"/>
        </w:rPr>
      </w:pPr>
      <w:r>
        <w:rPr>
          <w:sz w:val="28"/>
          <w:szCs w:val="28"/>
          <w:lang w:val="uk-UA"/>
        </w:rPr>
        <w:t xml:space="preserve">               ● створення банку даних та обмін досвідом моделювання, сучасних     концепцій, моделей, технологій;</w:t>
      </w:r>
    </w:p>
    <w:p w:rsidR="001510F0" w:rsidRDefault="001510F0" w:rsidP="001510F0">
      <w:pPr>
        <w:spacing w:line="360" w:lineRule="auto"/>
        <w:ind w:left="720"/>
        <w:jc w:val="both"/>
        <w:rPr>
          <w:sz w:val="28"/>
          <w:szCs w:val="28"/>
          <w:lang w:val="uk-UA"/>
        </w:rPr>
      </w:pPr>
      <w:r>
        <w:rPr>
          <w:sz w:val="28"/>
          <w:szCs w:val="28"/>
          <w:lang w:val="uk-UA"/>
        </w:rPr>
        <w:t xml:space="preserve">     ●</w:t>
      </w:r>
      <w:r w:rsidRPr="00467D53">
        <w:rPr>
          <w:sz w:val="28"/>
          <w:szCs w:val="28"/>
        </w:rPr>
        <w:t xml:space="preserve"> </w:t>
      </w:r>
      <w:r>
        <w:rPr>
          <w:sz w:val="28"/>
          <w:szCs w:val="28"/>
          <w:lang w:val="uk-UA"/>
        </w:rPr>
        <w:t xml:space="preserve"> визначення стратегії і тактики діяльності.</w:t>
      </w:r>
    </w:p>
    <w:p w:rsidR="001510F0" w:rsidRPr="001C5941" w:rsidRDefault="001510F0" w:rsidP="001510F0">
      <w:pPr>
        <w:spacing w:line="360" w:lineRule="auto"/>
        <w:ind w:left="720"/>
        <w:jc w:val="both"/>
        <w:rPr>
          <w:b/>
          <w:sz w:val="28"/>
          <w:szCs w:val="28"/>
          <w:lang w:val="uk-UA"/>
        </w:rPr>
      </w:pPr>
    </w:p>
    <w:p w:rsidR="001510F0" w:rsidRDefault="001510F0" w:rsidP="001510F0">
      <w:pPr>
        <w:numPr>
          <w:ilvl w:val="0"/>
          <w:numId w:val="5"/>
        </w:numPr>
        <w:spacing w:line="360" w:lineRule="auto"/>
        <w:jc w:val="both"/>
        <w:rPr>
          <w:sz w:val="28"/>
          <w:szCs w:val="28"/>
          <w:lang w:val="uk-UA"/>
        </w:rPr>
      </w:pPr>
      <w:r w:rsidRPr="001C5941">
        <w:rPr>
          <w:b/>
          <w:sz w:val="28"/>
          <w:szCs w:val="28"/>
          <w:lang w:val="uk-UA"/>
        </w:rPr>
        <w:lastRenderedPageBreak/>
        <w:t>Проектний етап</w:t>
      </w:r>
      <w:r>
        <w:rPr>
          <w:sz w:val="28"/>
          <w:szCs w:val="28"/>
          <w:lang w:val="uk-UA"/>
        </w:rPr>
        <w:t xml:space="preserve"> (2014 – 2015 </w:t>
      </w:r>
      <w:proofErr w:type="spellStart"/>
      <w:r>
        <w:rPr>
          <w:sz w:val="28"/>
          <w:szCs w:val="28"/>
          <w:lang w:val="uk-UA"/>
        </w:rPr>
        <w:t>н.р</w:t>
      </w:r>
      <w:proofErr w:type="spellEnd"/>
      <w:r>
        <w:rPr>
          <w:sz w:val="28"/>
          <w:szCs w:val="28"/>
          <w:lang w:val="uk-UA"/>
        </w:rPr>
        <w:t>.), під час якого відбувалося:</w:t>
      </w:r>
    </w:p>
    <w:p w:rsidR="001510F0" w:rsidRDefault="001510F0" w:rsidP="001510F0">
      <w:pPr>
        <w:spacing w:line="360" w:lineRule="auto"/>
        <w:ind w:left="720"/>
        <w:jc w:val="both"/>
        <w:rPr>
          <w:sz w:val="28"/>
          <w:szCs w:val="28"/>
          <w:lang w:val="uk-UA"/>
        </w:rPr>
      </w:pPr>
      <w:r>
        <w:rPr>
          <w:sz w:val="28"/>
          <w:szCs w:val="28"/>
          <w:lang w:val="uk-UA"/>
        </w:rPr>
        <w:t xml:space="preserve">     ● розробляння моделі виховної системи;</w:t>
      </w:r>
    </w:p>
    <w:p w:rsidR="001510F0" w:rsidRDefault="001510F0" w:rsidP="001510F0">
      <w:pPr>
        <w:spacing w:line="360" w:lineRule="auto"/>
        <w:ind w:left="720"/>
        <w:jc w:val="both"/>
        <w:rPr>
          <w:sz w:val="28"/>
          <w:szCs w:val="28"/>
          <w:lang w:val="uk-UA"/>
        </w:rPr>
      </w:pPr>
      <w:r>
        <w:rPr>
          <w:sz w:val="28"/>
          <w:szCs w:val="28"/>
          <w:lang w:val="uk-UA"/>
        </w:rPr>
        <w:t xml:space="preserve">     ● створення творчих лабораторій та програми їхньої діяльності;</w:t>
      </w:r>
    </w:p>
    <w:p w:rsidR="001510F0" w:rsidRDefault="001510F0" w:rsidP="001510F0">
      <w:pPr>
        <w:spacing w:line="360" w:lineRule="auto"/>
        <w:ind w:left="1260" w:hanging="540"/>
        <w:jc w:val="both"/>
        <w:rPr>
          <w:sz w:val="28"/>
          <w:szCs w:val="28"/>
          <w:lang w:val="uk-UA"/>
        </w:rPr>
      </w:pPr>
      <w:r>
        <w:rPr>
          <w:sz w:val="28"/>
          <w:szCs w:val="28"/>
          <w:lang w:val="uk-UA"/>
        </w:rPr>
        <w:t xml:space="preserve">     ● визначення концептуальних положень і діагностичних засобів моніторингу за результатами розвитку особистості учнів;</w:t>
      </w:r>
    </w:p>
    <w:p w:rsidR="001510F0" w:rsidRDefault="001510F0" w:rsidP="001510F0">
      <w:pPr>
        <w:spacing w:line="360" w:lineRule="auto"/>
        <w:ind w:left="720"/>
        <w:jc w:val="both"/>
        <w:rPr>
          <w:sz w:val="28"/>
          <w:szCs w:val="28"/>
          <w:lang w:val="uk-UA"/>
        </w:rPr>
      </w:pPr>
      <w:r>
        <w:rPr>
          <w:sz w:val="28"/>
          <w:szCs w:val="28"/>
          <w:lang w:val="uk-UA"/>
        </w:rPr>
        <w:t xml:space="preserve">     ● формування загальношкільного та класних колективів; </w:t>
      </w:r>
    </w:p>
    <w:p w:rsidR="001510F0" w:rsidRDefault="001510F0" w:rsidP="001510F0">
      <w:pPr>
        <w:spacing w:line="360" w:lineRule="auto"/>
        <w:ind w:left="1260" w:hanging="540"/>
        <w:jc w:val="both"/>
        <w:rPr>
          <w:sz w:val="28"/>
          <w:szCs w:val="28"/>
          <w:lang w:val="uk-UA"/>
        </w:rPr>
      </w:pPr>
      <w:r>
        <w:rPr>
          <w:sz w:val="28"/>
          <w:szCs w:val="28"/>
          <w:lang w:val="uk-UA"/>
        </w:rPr>
        <w:t xml:space="preserve">     ● ознайомлення педагогів із теоретичними та методичними засадами  особистісно-орієнтованого навчання та виховання.</w:t>
      </w:r>
    </w:p>
    <w:p w:rsidR="001510F0" w:rsidRPr="001C5941" w:rsidRDefault="001510F0" w:rsidP="001510F0">
      <w:pPr>
        <w:spacing w:line="360" w:lineRule="auto"/>
        <w:jc w:val="both"/>
        <w:rPr>
          <w:b/>
          <w:sz w:val="28"/>
          <w:szCs w:val="28"/>
          <w:lang w:val="uk-UA"/>
        </w:rPr>
      </w:pPr>
    </w:p>
    <w:p w:rsidR="001510F0" w:rsidRDefault="001510F0" w:rsidP="001510F0">
      <w:pPr>
        <w:numPr>
          <w:ilvl w:val="0"/>
          <w:numId w:val="5"/>
        </w:numPr>
        <w:spacing w:line="360" w:lineRule="auto"/>
        <w:jc w:val="both"/>
        <w:rPr>
          <w:sz w:val="28"/>
          <w:szCs w:val="28"/>
          <w:lang w:val="uk-UA"/>
        </w:rPr>
      </w:pPr>
      <w:r w:rsidRPr="001C5941">
        <w:rPr>
          <w:b/>
          <w:sz w:val="28"/>
          <w:szCs w:val="28"/>
          <w:lang w:val="uk-UA"/>
        </w:rPr>
        <w:t>Практичний етап</w:t>
      </w:r>
      <w:r>
        <w:rPr>
          <w:sz w:val="28"/>
          <w:szCs w:val="28"/>
          <w:lang w:val="uk-UA"/>
        </w:rPr>
        <w:t xml:space="preserve"> (2015 – 2017 </w:t>
      </w:r>
      <w:proofErr w:type="spellStart"/>
      <w:r>
        <w:rPr>
          <w:sz w:val="28"/>
          <w:szCs w:val="28"/>
          <w:lang w:val="uk-UA"/>
        </w:rPr>
        <w:t>н.р</w:t>
      </w:r>
      <w:proofErr w:type="spellEnd"/>
      <w:r>
        <w:rPr>
          <w:sz w:val="28"/>
          <w:szCs w:val="28"/>
          <w:lang w:val="uk-UA"/>
        </w:rPr>
        <w:t>.), під час якого здійснено:</w:t>
      </w:r>
    </w:p>
    <w:p w:rsidR="001510F0" w:rsidRDefault="001510F0" w:rsidP="001510F0">
      <w:pPr>
        <w:spacing w:line="360" w:lineRule="auto"/>
        <w:ind w:left="1260" w:hanging="540"/>
        <w:jc w:val="both"/>
        <w:rPr>
          <w:sz w:val="28"/>
          <w:szCs w:val="28"/>
          <w:lang w:val="uk-UA"/>
        </w:rPr>
      </w:pPr>
      <w:r>
        <w:rPr>
          <w:sz w:val="28"/>
          <w:szCs w:val="28"/>
          <w:lang w:val="uk-UA"/>
        </w:rPr>
        <w:t xml:space="preserve">     ● реалізацію модельних уявлень про виховну систему, апробацію і використання у виховному та освітньому процесі особистісно-орієнтованих технологій, прийомів, методів навчання та виховання учнів;</w:t>
      </w:r>
    </w:p>
    <w:p w:rsidR="001510F0" w:rsidRDefault="001510F0" w:rsidP="001510F0">
      <w:pPr>
        <w:spacing w:line="360" w:lineRule="auto"/>
        <w:ind w:left="1260" w:hanging="540"/>
        <w:jc w:val="both"/>
        <w:rPr>
          <w:sz w:val="28"/>
          <w:szCs w:val="28"/>
          <w:lang w:val="uk-UA"/>
        </w:rPr>
      </w:pPr>
      <w:r>
        <w:rPr>
          <w:sz w:val="28"/>
          <w:szCs w:val="28"/>
          <w:lang w:val="uk-UA"/>
        </w:rPr>
        <w:t xml:space="preserve">     ● навчання учителів і класних керівників, старшокласників, учнівського самоврядування, лідерів класних колективів прийомам та методам педагогічного спілкування і такту;  </w:t>
      </w:r>
    </w:p>
    <w:p w:rsidR="001510F0" w:rsidRDefault="001510F0" w:rsidP="001510F0">
      <w:pPr>
        <w:spacing w:line="360" w:lineRule="auto"/>
        <w:ind w:left="720"/>
        <w:jc w:val="both"/>
        <w:rPr>
          <w:sz w:val="28"/>
          <w:szCs w:val="28"/>
          <w:lang w:val="uk-UA"/>
        </w:rPr>
      </w:pPr>
      <w:r>
        <w:rPr>
          <w:sz w:val="28"/>
          <w:szCs w:val="28"/>
          <w:lang w:val="uk-UA"/>
        </w:rPr>
        <w:t xml:space="preserve">     ●   створення шкільної ідеології, «духу» школи;</w:t>
      </w:r>
    </w:p>
    <w:p w:rsidR="001510F0" w:rsidRDefault="001510F0" w:rsidP="001510F0">
      <w:pPr>
        <w:spacing w:line="360" w:lineRule="auto"/>
        <w:ind w:left="720"/>
        <w:jc w:val="both"/>
        <w:rPr>
          <w:sz w:val="28"/>
          <w:szCs w:val="28"/>
          <w:lang w:val="uk-UA"/>
        </w:rPr>
      </w:pPr>
      <w:r>
        <w:rPr>
          <w:sz w:val="28"/>
          <w:szCs w:val="28"/>
          <w:lang w:val="uk-UA"/>
        </w:rPr>
        <w:t xml:space="preserve">     ●  формування гуманістичних відносин через вільну творчу діяльність;</w:t>
      </w:r>
    </w:p>
    <w:p w:rsidR="001510F0" w:rsidRDefault="001510F0" w:rsidP="001510F0">
      <w:pPr>
        <w:spacing w:line="360" w:lineRule="auto"/>
        <w:ind w:left="1260" w:hanging="540"/>
        <w:jc w:val="both"/>
        <w:rPr>
          <w:sz w:val="28"/>
          <w:szCs w:val="28"/>
          <w:lang w:val="uk-UA"/>
        </w:rPr>
      </w:pPr>
      <w:r>
        <w:rPr>
          <w:sz w:val="28"/>
          <w:szCs w:val="28"/>
          <w:lang w:val="uk-UA"/>
        </w:rPr>
        <w:t xml:space="preserve">     ● теоретичну та практичну підготовку кадрів педагогів, вихователів, класних керівників, керівників позашкільної освіти (через систему педагогічних семінарів, читань, практикумів);</w:t>
      </w:r>
    </w:p>
    <w:p w:rsidR="001510F0" w:rsidRDefault="001510F0" w:rsidP="001510F0">
      <w:pPr>
        <w:spacing w:line="360" w:lineRule="auto"/>
        <w:ind w:left="1260" w:hanging="540"/>
        <w:jc w:val="both"/>
        <w:rPr>
          <w:sz w:val="28"/>
          <w:szCs w:val="28"/>
          <w:lang w:val="uk-UA"/>
        </w:rPr>
      </w:pPr>
      <w:r>
        <w:rPr>
          <w:sz w:val="28"/>
          <w:szCs w:val="28"/>
          <w:lang w:val="uk-UA"/>
        </w:rPr>
        <w:t xml:space="preserve">     ● установлення зв’язку між елементами педагогічної системи: інформаційний обмін, </w:t>
      </w:r>
      <w:proofErr w:type="spellStart"/>
      <w:r>
        <w:rPr>
          <w:sz w:val="28"/>
          <w:szCs w:val="28"/>
          <w:lang w:val="uk-UA"/>
        </w:rPr>
        <w:t>організаційно-діяльнісні</w:t>
      </w:r>
      <w:proofErr w:type="spellEnd"/>
      <w:r>
        <w:rPr>
          <w:sz w:val="28"/>
          <w:szCs w:val="28"/>
          <w:lang w:val="uk-UA"/>
        </w:rPr>
        <w:t xml:space="preserve"> та комунікативні зв’язки , зв’язки управління самоуправління. </w:t>
      </w:r>
    </w:p>
    <w:p w:rsidR="001510F0" w:rsidRPr="001C5941" w:rsidRDefault="001510F0" w:rsidP="001510F0">
      <w:pPr>
        <w:spacing w:line="360" w:lineRule="auto"/>
        <w:ind w:left="720"/>
        <w:jc w:val="both"/>
        <w:rPr>
          <w:b/>
          <w:sz w:val="28"/>
          <w:szCs w:val="28"/>
          <w:lang w:val="uk-UA"/>
        </w:rPr>
      </w:pPr>
    </w:p>
    <w:p w:rsidR="001510F0" w:rsidRDefault="001510F0" w:rsidP="001510F0">
      <w:pPr>
        <w:numPr>
          <w:ilvl w:val="0"/>
          <w:numId w:val="5"/>
        </w:numPr>
        <w:spacing w:line="360" w:lineRule="auto"/>
        <w:jc w:val="both"/>
        <w:rPr>
          <w:sz w:val="28"/>
          <w:szCs w:val="28"/>
          <w:lang w:val="uk-UA"/>
        </w:rPr>
      </w:pPr>
      <w:proofErr w:type="spellStart"/>
      <w:r w:rsidRPr="001C5941">
        <w:rPr>
          <w:b/>
          <w:sz w:val="28"/>
          <w:szCs w:val="28"/>
          <w:lang w:val="uk-UA"/>
        </w:rPr>
        <w:t>Практико-узагальнювальний</w:t>
      </w:r>
      <w:proofErr w:type="spellEnd"/>
      <w:r w:rsidRPr="001C5941">
        <w:rPr>
          <w:b/>
          <w:sz w:val="28"/>
          <w:szCs w:val="28"/>
          <w:lang w:val="uk-UA"/>
        </w:rPr>
        <w:t xml:space="preserve"> етап</w:t>
      </w:r>
      <w:r>
        <w:rPr>
          <w:sz w:val="28"/>
          <w:szCs w:val="28"/>
          <w:lang w:val="uk-UA"/>
        </w:rPr>
        <w:t xml:space="preserve"> (2017 – 2018 </w:t>
      </w:r>
      <w:proofErr w:type="spellStart"/>
      <w:r>
        <w:rPr>
          <w:sz w:val="28"/>
          <w:szCs w:val="28"/>
          <w:lang w:val="uk-UA"/>
        </w:rPr>
        <w:t>н.р</w:t>
      </w:r>
      <w:proofErr w:type="spellEnd"/>
      <w:r>
        <w:rPr>
          <w:sz w:val="28"/>
          <w:szCs w:val="28"/>
          <w:lang w:val="uk-UA"/>
        </w:rPr>
        <w:t>.), під час якого відбуватиметься:</w:t>
      </w:r>
    </w:p>
    <w:p w:rsidR="001510F0" w:rsidRDefault="001510F0" w:rsidP="001510F0">
      <w:pPr>
        <w:spacing w:line="360" w:lineRule="auto"/>
        <w:ind w:left="1080" w:hanging="360"/>
        <w:jc w:val="both"/>
        <w:rPr>
          <w:sz w:val="28"/>
          <w:szCs w:val="28"/>
          <w:lang w:val="uk-UA"/>
        </w:rPr>
      </w:pPr>
      <w:r>
        <w:rPr>
          <w:sz w:val="28"/>
          <w:szCs w:val="28"/>
          <w:lang w:val="uk-UA"/>
        </w:rPr>
        <w:lastRenderedPageBreak/>
        <w:t xml:space="preserve">    ● переродження школи як освітнього закладу на соціальну спільноту, реалізовуючи потреби творчої особистості;</w:t>
      </w:r>
    </w:p>
    <w:p w:rsidR="001510F0" w:rsidRDefault="001510F0" w:rsidP="001510F0">
      <w:pPr>
        <w:spacing w:line="360" w:lineRule="auto"/>
        <w:ind w:left="1080" w:hanging="360"/>
        <w:jc w:val="both"/>
        <w:rPr>
          <w:sz w:val="28"/>
          <w:szCs w:val="28"/>
          <w:lang w:val="uk-UA"/>
        </w:rPr>
      </w:pPr>
      <w:r>
        <w:rPr>
          <w:sz w:val="28"/>
          <w:szCs w:val="28"/>
          <w:lang w:val="uk-UA"/>
        </w:rPr>
        <w:t xml:space="preserve">    ● надання можливості вільного вибору учням і вчителям форм та спрямованості навчально-виховної діяльності;</w:t>
      </w:r>
    </w:p>
    <w:p w:rsidR="001510F0" w:rsidRDefault="001510F0" w:rsidP="001510F0">
      <w:pPr>
        <w:spacing w:line="360" w:lineRule="auto"/>
        <w:ind w:left="720"/>
        <w:jc w:val="both"/>
        <w:rPr>
          <w:sz w:val="28"/>
          <w:szCs w:val="28"/>
          <w:lang w:val="uk-UA"/>
        </w:rPr>
      </w:pPr>
      <w:r>
        <w:rPr>
          <w:sz w:val="28"/>
          <w:szCs w:val="28"/>
          <w:lang w:val="uk-UA"/>
        </w:rPr>
        <w:t xml:space="preserve">    ● створення індивідуальних програм самореалізації та самовдосконалення.</w:t>
      </w:r>
    </w:p>
    <w:p w:rsidR="001510F0" w:rsidRDefault="001510F0" w:rsidP="001510F0">
      <w:pPr>
        <w:spacing w:line="360" w:lineRule="auto"/>
        <w:ind w:left="720"/>
        <w:jc w:val="both"/>
        <w:rPr>
          <w:sz w:val="28"/>
          <w:szCs w:val="28"/>
          <w:lang w:val="uk-UA"/>
        </w:rPr>
      </w:pPr>
    </w:p>
    <w:p w:rsidR="001510F0" w:rsidRDefault="001510F0" w:rsidP="001510F0">
      <w:pPr>
        <w:spacing w:line="360" w:lineRule="auto"/>
        <w:ind w:left="1080" w:hanging="360"/>
        <w:jc w:val="both"/>
        <w:rPr>
          <w:sz w:val="28"/>
          <w:szCs w:val="28"/>
          <w:lang w:val="uk-UA"/>
        </w:rPr>
      </w:pPr>
      <w:r w:rsidRPr="001C5941">
        <w:rPr>
          <w:b/>
          <w:sz w:val="28"/>
          <w:szCs w:val="28"/>
          <w:lang w:val="uk-UA"/>
        </w:rPr>
        <w:t>5</w:t>
      </w:r>
      <w:r>
        <w:rPr>
          <w:sz w:val="28"/>
          <w:szCs w:val="28"/>
          <w:lang w:val="uk-UA"/>
        </w:rPr>
        <w:t xml:space="preserve">. </w:t>
      </w:r>
      <w:r w:rsidRPr="001C5941">
        <w:rPr>
          <w:b/>
          <w:sz w:val="28"/>
          <w:szCs w:val="28"/>
          <w:lang w:val="uk-UA"/>
        </w:rPr>
        <w:t>Етап узагальнення та вдосконалення</w:t>
      </w:r>
      <w:r>
        <w:rPr>
          <w:sz w:val="28"/>
          <w:szCs w:val="28"/>
          <w:lang w:val="uk-UA"/>
        </w:rPr>
        <w:t xml:space="preserve"> (2018 – 2020 </w:t>
      </w:r>
      <w:proofErr w:type="spellStart"/>
      <w:r>
        <w:rPr>
          <w:sz w:val="28"/>
          <w:szCs w:val="28"/>
          <w:lang w:val="uk-UA"/>
        </w:rPr>
        <w:t>н.р</w:t>
      </w:r>
      <w:proofErr w:type="spellEnd"/>
      <w:r>
        <w:rPr>
          <w:sz w:val="28"/>
          <w:szCs w:val="28"/>
          <w:lang w:val="uk-UA"/>
        </w:rPr>
        <w:t>.), під час якого необхідно:</w:t>
      </w:r>
    </w:p>
    <w:p w:rsidR="001510F0" w:rsidRDefault="001510F0" w:rsidP="001510F0">
      <w:pPr>
        <w:spacing w:line="360" w:lineRule="auto"/>
        <w:ind w:left="1080" w:hanging="360"/>
        <w:jc w:val="both"/>
        <w:rPr>
          <w:sz w:val="28"/>
          <w:szCs w:val="28"/>
          <w:lang w:val="uk-UA"/>
        </w:rPr>
      </w:pPr>
      <w:r>
        <w:rPr>
          <w:sz w:val="28"/>
          <w:szCs w:val="28"/>
          <w:lang w:val="uk-UA"/>
        </w:rPr>
        <w:t xml:space="preserve">   ● узагальнити досвід роботи адміністрації, педагогів, батьків, учнів із моделювання та побудови виховної системи;</w:t>
      </w:r>
    </w:p>
    <w:p w:rsidR="001510F0" w:rsidRDefault="001510F0" w:rsidP="001510F0">
      <w:pPr>
        <w:spacing w:line="360" w:lineRule="auto"/>
        <w:ind w:left="1080" w:hanging="360"/>
        <w:jc w:val="both"/>
        <w:rPr>
          <w:sz w:val="28"/>
          <w:szCs w:val="28"/>
          <w:lang w:val="uk-UA"/>
        </w:rPr>
      </w:pPr>
      <w:r>
        <w:rPr>
          <w:sz w:val="28"/>
          <w:szCs w:val="28"/>
          <w:lang w:val="uk-UA"/>
        </w:rPr>
        <w:t xml:space="preserve">   ● знайти оптимальні варіанти і моделі розбудови виховних систем класів на засадах особистісно-орієнтованого підходу з урахуванням завдань концепції громадянського виховання;</w:t>
      </w:r>
    </w:p>
    <w:p w:rsidR="001510F0" w:rsidRDefault="001510F0" w:rsidP="001510F0">
      <w:pPr>
        <w:spacing w:line="360" w:lineRule="auto"/>
        <w:ind w:left="720"/>
        <w:jc w:val="both"/>
        <w:rPr>
          <w:sz w:val="28"/>
          <w:szCs w:val="28"/>
          <w:lang w:val="uk-UA"/>
        </w:rPr>
      </w:pPr>
      <w:r>
        <w:rPr>
          <w:sz w:val="28"/>
          <w:szCs w:val="28"/>
          <w:lang w:val="uk-UA"/>
        </w:rPr>
        <w:t xml:space="preserve">   ● з'ясувати перспективи та шляхи подальшого розвитку школи.</w:t>
      </w:r>
    </w:p>
    <w:p w:rsidR="001510F0" w:rsidRDefault="001510F0" w:rsidP="001510F0">
      <w:pPr>
        <w:spacing w:line="360" w:lineRule="auto"/>
        <w:ind w:left="720"/>
        <w:jc w:val="both"/>
        <w:rPr>
          <w:sz w:val="28"/>
          <w:szCs w:val="28"/>
          <w:lang w:val="uk-UA"/>
        </w:rPr>
      </w:pPr>
    </w:p>
    <w:p w:rsidR="001510F0" w:rsidRDefault="001510F0" w:rsidP="001510F0">
      <w:pPr>
        <w:spacing w:line="360" w:lineRule="auto"/>
        <w:ind w:left="720"/>
        <w:jc w:val="both"/>
        <w:rPr>
          <w:sz w:val="28"/>
          <w:szCs w:val="28"/>
          <w:lang w:val="uk-UA"/>
        </w:rPr>
      </w:pPr>
    </w:p>
    <w:p w:rsidR="001510F0" w:rsidRPr="004F4DA4" w:rsidRDefault="001510F0" w:rsidP="001510F0">
      <w:pPr>
        <w:spacing w:line="360" w:lineRule="auto"/>
        <w:ind w:left="720"/>
        <w:jc w:val="center"/>
        <w:rPr>
          <w:b/>
          <w:sz w:val="28"/>
          <w:szCs w:val="28"/>
          <w:lang w:val="uk-UA"/>
        </w:rPr>
      </w:pPr>
      <w:r w:rsidRPr="004F4DA4">
        <w:rPr>
          <w:b/>
          <w:sz w:val="28"/>
          <w:szCs w:val="28"/>
          <w:lang w:val="uk-UA"/>
        </w:rPr>
        <w:t>ОЧІКУВАННЯ ТА МОЖЛИВІ КРИТЕРІЇ ОЦІНЮВАННЯ ЕФЕКТИВНОСТІ НАВЧАЛЬНО-ВИХОВНОЇ СИСТЕМИ</w:t>
      </w:r>
    </w:p>
    <w:p w:rsidR="001510F0" w:rsidRDefault="001510F0" w:rsidP="001510F0">
      <w:pPr>
        <w:spacing w:line="360" w:lineRule="auto"/>
        <w:ind w:left="720"/>
        <w:jc w:val="center"/>
        <w:rPr>
          <w:sz w:val="28"/>
          <w:szCs w:val="28"/>
          <w:lang w:val="uk-UA"/>
        </w:rPr>
      </w:pPr>
    </w:p>
    <w:p w:rsidR="001510F0" w:rsidRDefault="001510F0" w:rsidP="001510F0">
      <w:pPr>
        <w:spacing w:line="360" w:lineRule="auto"/>
        <w:ind w:left="720"/>
        <w:jc w:val="both"/>
        <w:rPr>
          <w:sz w:val="28"/>
          <w:szCs w:val="28"/>
          <w:lang w:val="uk-UA"/>
        </w:rPr>
      </w:pPr>
      <w:r w:rsidRPr="001C5941">
        <w:rPr>
          <w:b/>
          <w:i/>
          <w:sz w:val="28"/>
          <w:szCs w:val="28"/>
          <w:lang w:val="uk-UA"/>
        </w:rPr>
        <w:t>Для учнів</w:t>
      </w:r>
      <w:r>
        <w:rPr>
          <w:i/>
          <w:sz w:val="28"/>
          <w:szCs w:val="28"/>
          <w:lang w:val="uk-UA"/>
        </w:rPr>
        <w:t xml:space="preserve"> – </w:t>
      </w:r>
      <w:r>
        <w:rPr>
          <w:sz w:val="28"/>
          <w:szCs w:val="28"/>
          <w:lang w:val="uk-UA"/>
        </w:rPr>
        <w:t>рівень досягнення модельних якостей, зафіксованих у моделі особистості випускника Школи успіху.</w:t>
      </w:r>
    </w:p>
    <w:p w:rsidR="001510F0" w:rsidRDefault="001510F0" w:rsidP="001510F0">
      <w:pPr>
        <w:spacing w:line="360" w:lineRule="auto"/>
        <w:ind w:left="720"/>
        <w:jc w:val="both"/>
        <w:rPr>
          <w:sz w:val="28"/>
          <w:szCs w:val="28"/>
          <w:lang w:val="uk-UA"/>
        </w:rPr>
      </w:pPr>
    </w:p>
    <w:p w:rsidR="001510F0" w:rsidRDefault="001510F0" w:rsidP="001510F0">
      <w:pPr>
        <w:spacing w:line="360" w:lineRule="auto"/>
        <w:ind w:left="720"/>
        <w:jc w:val="both"/>
        <w:rPr>
          <w:sz w:val="28"/>
          <w:szCs w:val="28"/>
          <w:lang w:val="uk-UA"/>
        </w:rPr>
      </w:pPr>
      <w:r w:rsidRPr="001C5941">
        <w:rPr>
          <w:b/>
          <w:i/>
          <w:sz w:val="28"/>
          <w:szCs w:val="28"/>
          <w:lang w:val="uk-UA"/>
        </w:rPr>
        <w:t>Для учителя</w:t>
      </w:r>
      <w:r>
        <w:rPr>
          <w:sz w:val="28"/>
          <w:szCs w:val="28"/>
          <w:lang w:val="uk-UA"/>
        </w:rPr>
        <w:t xml:space="preserve"> – рівень соціально-педагогічного партнерства під час з'ясування мети та діяльності: </w:t>
      </w:r>
    </w:p>
    <w:p w:rsidR="001510F0" w:rsidRDefault="001510F0" w:rsidP="001510F0">
      <w:pPr>
        <w:spacing w:line="360" w:lineRule="auto"/>
        <w:ind w:left="720"/>
        <w:jc w:val="both"/>
        <w:rPr>
          <w:sz w:val="28"/>
          <w:szCs w:val="28"/>
          <w:lang w:val="uk-UA"/>
        </w:rPr>
      </w:pPr>
      <w:r>
        <w:rPr>
          <w:sz w:val="28"/>
          <w:szCs w:val="28"/>
          <w:lang w:val="uk-UA"/>
        </w:rPr>
        <w:t>●   уміння ставити цілі спільної діяльності;</w:t>
      </w:r>
    </w:p>
    <w:p w:rsidR="001510F0" w:rsidRDefault="001510F0" w:rsidP="001510F0">
      <w:pPr>
        <w:spacing w:line="360" w:lineRule="auto"/>
        <w:ind w:left="720"/>
        <w:jc w:val="both"/>
        <w:rPr>
          <w:sz w:val="28"/>
          <w:szCs w:val="28"/>
          <w:lang w:val="uk-UA"/>
        </w:rPr>
      </w:pPr>
      <w:r>
        <w:rPr>
          <w:sz w:val="28"/>
          <w:szCs w:val="28"/>
          <w:lang w:val="uk-UA"/>
        </w:rPr>
        <w:t>●   уміння добирати технології соціально-педагогічного проектування;</w:t>
      </w:r>
    </w:p>
    <w:p w:rsidR="001510F0" w:rsidRDefault="001510F0" w:rsidP="001510F0">
      <w:pPr>
        <w:spacing w:line="360" w:lineRule="auto"/>
        <w:ind w:left="720"/>
        <w:jc w:val="both"/>
        <w:rPr>
          <w:sz w:val="28"/>
          <w:szCs w:val="28"/>
          <w:lang w:val="uk-UA"/>
        </w:rPr>
      </w:pPr>
      <w:r>
        <w:rPr>
          <w:sz w:val="28"/>
          <w:szCs w:val="28"/>
          <w:lang w:val="uk-UA"/>
        </w:rPr>
        <w:t xml:space="preserve">●   уміння реалізовувати принципи відкритості освіти у взаємодії з різними соціальними партнерами; </w:t>
      </w:r>
    </w:p>
    <w:p w:rsidR="001510F0" w:rsidRDefault="001510F0" w:rsidP="001510F0">
      <w:pPr>
        <w:spacing w:line="360" w:lineRule="auto"/>
        <w:ind w:left="720"/>
        <w:jc w:val="both"/>
        <w:rPr>
          <w:sz w:val="28"/>
          <w:szCs w:val="28"/>
          <w:lang w:val="uk-UA"/>
        </w:rPr>
      </w:pPr>
    </w:p>
    <w:p w:rsidR="001510F0" w:rsidRDefault="001510F0" w:rsidP="001510F0">
      <w:pPr>
        <w:spacing w:line="360" w:lineRule="auto"/>
        <w:ind w:left="720"/>
        <w:jc w:val="both"/>
        <w:rPr>
          <w:sz w:val="28"/>
          <w:szCs w:val="28"/>
          <w:lang w:val="uk-UA"/>
        </w:rPr>
      </w:pPr>
      <w:r w:rsidRPr="001C5941">
        <w:rPr>
          <w:b/>
          <w:i/>
          <w:sz w:val="28"/>
          <w:szCs w:val="28"/>
          <w:lang w:val="uk-UA"/>
        </w:rPr>
        <w:lastRenderedPageBreak/>
        <w:t xml:space="preserve">Для </w:t>
      </w:r>
      <w:proofErr w:type="spellStart"/>
      <w:r w:rsidRPr="001C5941">
        <w:rPr>
          <w:b/>
          <w:i/>
          <w:sz w:val="28"/>
          <w:szCs w:val="28"/>
          <w:lang w:val="uk-UA"/>
        </w:rPr>
        <w:t>адміністраці</w:t>
      </w:r>
      <w:proofErr w:type="spellEnd"/>
      <w:r>
        <w:rPr>
          <w:sz w:val="28"/>
          <w:szCs w:val="28"/>
          <w:lang w:val="uk-UA"/>
        </w:rPr>
        <w:t xml:space="preserve"> – рівень управління системою якісних змін:</w:t>
      </w:r>
    </w:p>
    <w:p w:rsidR="001510F0" w:rsidRDefault="001510F0" w:rsidP="001510F0">
      <w:pPr>
        <w:spacing w:line="360" w:lineRule="auto"/>
        <w:ind w:left="720"/>
        <w:jc w:val="both"/>
        <w:rPr>
          <w:sz w:val="28"/>
          <w:szCs w:val="28"/>
          <w:lang w:val="uk-UA"/>
        </w:rPr>
      </w:pPr>
      <w:r>
        <w:rPr>
          <w:sz w:val="28"/>
          <w:szCs w:val="28"/>
          <w:lang w:val="uk-UA"/>
        </w:rPr>
        <w:t xml:space="preserve">●   уміння проектувати зміни; </w:t>
      </w:r>
    </w:p>
    <w:p w:rsidR="001510F0" w:rsidRDefault="001510F0" w:rsidP="001510F0">
      <w:pPr>
        <w:spacing w:line="360" w:lineRule="auto"/>
        <w:ind w:left="720"/>
        <w:jc w:val="both"/>
        <w:rPr>
          <w:sz w:val="28"/>
          <w:szCs w:val="28"/>
          <w:lang w:val="uk-UA"/>
        </w:rPr>
      </w:pPr>
      <w:r>
        <w:rPr>
          <w:sz w:val="28"/>
          <w:szCs w:val="28"/>
          <w:lang w:val="uk-UA"/>
        </w:rPr>
        <w:t>● уміння проводити контрольно-оцінювальну діяльність процесів та результатів за умов інноваційної діяльності;</w:t>
      </w:r>
    </w:p>
    <w:p w:rsidR="001510F0" w:rsidRDefault="001510F0" w:rsidP="001510F0">
      <w:pPr>
        <w:spacing w:line="360" w:lineRule="auto"/>
        <w:ind w:left="720"/>
        <w:jc w:val="both"/>
        <w:rPr>
          <w:sz w:val="28"/>
          <w:szCs w:val="28"/>
          <w:lang w:val="uk-UA"/>
        </w:rPr>
      </w:pPr>
      <w:r>
        <w:rPr>
          <w:sz w:val="28"/>
          <w:szCs w:val="28"/>
          <w:lang w:val="uk-UA"/>
        </w:rPr>
        <w:t>●   уміння будувати програми ресурсного забезпечення змін.</w:t>
      </w:r>
    </w:p>
    <w:p w:rsidR="001510F0" w:rsidRDefault="001510F0" w:rsidP="001510F0">
      <w:pPr>
        <w:spacing w:line="360" w:lineRule="auto"/>
        <w:ind w:left="720"/>
        <w:jc w:val="both"/>
        <w:rPr>
          <w:sz w:val="28"/>
          <w:szCs w:val="28"/>
          <w:lang w:val="uk-UA"/>
        </w:rPr>
      </w:pPr>
    </w:p>
    <w:p w:rsidR="001510F0" w:rsidRDefault="001510F0" w:rsidP="001510F0">
      <w:pPr>
        <w:spacing w:line="360" w:lineRule="auto"/>
        <w:ind w:left="720"/>
        <w:jc w:val="both"/>
        <w:rPr>
          <w:sz w:val="28"/>
          <w:szCs w:val="28"/>
          <w:lang w:val="uk-UA"/>
        </w:rPr>
      </w:pPr>
      <w:r w:rsidRPr="001C5941">
        <w:rPr>
          <w:b/>
          <w:i/>
          <w:sz w:val="28"/>
          <w:szCs w:val="28"/>
          <w:lang w:val="uk-UA"/>
        </w:rPr>
        <w:t>Для школи загалом</w:t>
      </w:r>
      <w:r>
        <w:rPr>
          <w:sz w:val="28"/>
          <w:szCs w:val="28"/>
          <w:lang w:val="uk-UA"/>
        </w:rPr>
        <w:t xml:space="preserve"> – змістовна, технологічна, організаційна цілісність реалізацій мети та завдань:</w:t>
      </w:r>
    </w:p>
    <w:p w:rsidR="001510F0" w:rsidRDefault="001510F0" w:rsidP="001510F0">
      <w:pPr>
        <w:spacing w:line="360" w:lineRule="auto"/>
        <w:ind w:left="720"/>
        <w:jc w:val="both"/>
        <w:rPr>
          <w:sz w:val="28"/>
          <w:szCs w:val="28"/>
          <w:lang w:val="uk-UA"/>
        </w:rPr>
      </w:pPr>
      <w:r>
        <w:rPr>
          <w:sz w:val="28"/>
          <w:szCs w:val="28"/>
          <w:lang w:val="uk-UA"/>
        </w:rPr>
        <w:t>●    проектування нових результатів діяльності школи;</w:t>
      </w:r>
    </w:p>
    <w:p w:rsidR="001510F0" w:rsidRDefault="001510F0" w:rsidP="001510F0">
      <w:pPr>
        <w:spacing w:line="360" w:lineRule="auto"/>
        <w:ind w:left="720"/>
        <w:jc w:val="both"/>
        <w:rPr>
          <w:sz w:val="28"/>
          <w:szCs w:val="28"/>
          <w:lang w:val="uk-UA"/>
        </w:rPr>
      </w:pPr>
      <w:r>
        <w:rPr>
          <w:sz w:val="28"/>
          <w:szCs w:val="28"/>
          <w:lang w:val="uk-UA"/>
        </w:rPr>
        <w:t>●  побудова суб’єкт-суб'єктних відносин у процесі освіти та соціалізації особистості;</w:t>
      </w:r>
    </w:p>
    <w:p w:rsidR="001510F0" w:rsidRDefault="001510F0" w:rsidP="001510F0">
      <w:pPr>
        <w:spacing w:line="360" w:lineRule="auto"/>
        <w:ind w:left="720"/>
        <w:jc w:val="both"/>
        <w:rPr>
          <w:sz w:val="28"/>
          <w:szCs w:val="28"/>
          <w:lang w:val="uk-UA"/>
        </w:rPr>
      </w:pPr>
      <w:r>
        <w:rPr>
          <w:sz w:val="28"/>
          <w:szCs w:val="28"/>
          <w:lang w:val="uk-UA"/>
        </w:rPr>
        <w:t>●  забезпечення єдності навчальної, позакласної, додаткової освіти як умови досягнення цілей;</w:t>
      </w:r>
    </w:p>
    <w:p w:rsidR="001510F0" w:rsidRDefault="001510F0" w:rsidP="001510F0">
      <w:pPr>
        <w:spacing w:line="360" w:lineRule="auto"/>
        <w:ind w:left="720"/>
        <w:jc w:val="both"/>
        <w:rPr>
          <w:sz w:val="28"/>
          <w:szCs w:val="28"/>
          <w:lang w:val="uk-UA"/>
        </w:rPr>
      </w:pPr>
      <w:r>
        <w:rPr>
          <w:sz w:val="28"/>
          <w:szCs w:val="28"/>
          <w:lang w:val="uk-UA"/>
        </w:rPr>
        <w:t>●   оптимізація внутрішніх маркетингових та зовнішніх соціокультурних цілей школи для виховання творчої особистості.</w:t>
      </w:r>
    </w:p>
    <w:p w:rsidR="001510F0" w:rsidRDefault="001510F0" w:rsidP="001510F0">
      <w:pPr>
        <w:spacing w:line="360" w:lineRule="auto"/>
        <w:ind w:left="720"/>
        <w:jc w:val="both"/>
        <w:rPr>
          <w:sz w:val="28"/>
          <w:szCs w:val="28"/>
          <w:lang w:val="uk-UA"/>
        </w:rPr>
      </w:pPr>
    </w:p>
    <w:p w:rsidR="001510F0" w:rsidRDefault="001510F0" w:rsidP="001510F0">
      <w:pPr>
        <w:spacing w:line="360" w:lineRule="auto"/>
        <w:ind w:left="720"/>
        <w:jc w:val="both"/>
        <w:rPr>
          <w:sz w:val="28"/>
          <w:szCs w:val="28"/>
          <w:lang w:val="uk-UA"/>
        </w:rPr>
      </w:pPr>
    </w:p>
    <w:p w:rsidR="001510F0" w:rsidRDefault="001510F0" w:rsidP="001510F0">
      <w:pPr>
        <w:spacing w:line="360" w:lineRule="auto"/>
        <w:ind w:left="720"/>
        <w:jc w:val="both"/>
        <w:rPr>
          <w:sz w:val="28"/>
          <w:szCs w:val="28"/>
          <w:lang w:val="uk-UA"/>
        </w:rPr>
      </w:pPr>
    </w:p>
    <w:p w:rsidR="001510F0" w:rsidRDefault="001510F0" w:rsidP="001510F0">
      <w:pPr>
        <w:spacing w:line="360" w:lineRule="auto"/>
        <w:ind w:left="720"/>
        <w:jc w:val="both"/>
        <w:rPr>
          <w:sz w:val="28"/>
          <w:szCs w:val="28"/>
          <w:lang w:val="uk-UA"/>
        </w:rPr>
      </w:pPr>
    </w:p>
    <w:p w:rsidR="001510F0" w:rsidRDefault="001510F0" w:rsidP="001510F0">
      <w:pPr>
        <w:spacing w:line="360" w:lineRule="auto"/>
        <w:ind w:left="720"/>
        <w:jc w:val="both"/>
        <w:rPr>
          <w:sz w:val="28"/>
          <w:szCs w:val="28"/>
          <w:lang w:val="uk-UA"/>
        </w:rPr>
      </w:pPr>
    </w:p>
    <w:p w:rsidR="001510F0" w:rsidRDefault="001510F0" w:rsidP="001510F0">
      <w:pPr>
        <w:spacing w:line="360" w:lineRule="auto"/>
        <w:ind w:left="720"/>
        <w:jc w:val="center"/>
        <w:rPr>
          <w:b/>
          <w:sz w:val="28"/>
          <w:szCs w:val="28"/>
          <w:lang w:val="uk-UA"/>
        </w:rPr>
      </w:pPr>
      <w:r w:rsidRPr="006D61C6">
        <w:rPr>
          <w:b/>
          <w:sz w:val="28"/>
          <w:szCs w:val="28"/>
          <w:lang w:val="uk-UA"/>
        </w:rPr>
        <w:t>МОЖЛИВІ РИЗИКИ, ВТРАТИ ТА НЕГАТИВНІ НАСЛІДКИ</w:t>
      </w:r>
    </w:p>
    <w:p w:rsidR="001510F0" w:rsidRDefault="001510F0" w:rsidP="001510F0">
      <w:pPr>
        <w:numPr>
          <w:ilvl w:val="0"/>
          <w:numId w:val="6"/>
        </w:numPr>
        <w:spacing w:line="360" w:lineRule="auto"/>
        <w:jc w:val="both"/>
        <w:rPr>
          <w:sz w:val="28"/>
          <w:szCs w:val="28"/>
          <w:lang w:val="uk-UA"/>
        </w:rPr>
      </w:pPr>
      <w:r>
        <w:rPr>
          <w:sz w:val="28"/>
          <w:szCs w:val="28"/>
          <w:lang w:val="uk-UA"/>
        </w:rPr>
        <w:t>Труднощі в засвоєнні нових способів діяльності у зв’язку з наявними стереотипами можуть призвести до затягування процесу побудови виховної системи.</w:t>
      </w:r>
    </w:p>
    <w:p w:rsidR="001510F0" w:rsidRDefault="001510F0" w:rsidP="001510F0">
      <w:pPr>
        <w:numPr>
          <w:ilvl w:val="0"/>
          <w:numId w:val="6"/>
        </w:numPr>
        <w:spacing w:line="360" w:lineRule="auto"/>
        <w:jc w:val="both"/>
        <w:rPr>
          <w:sz w:val="28"/>
          <w:szCs w:val="28"/>
          <w:lang w:val="uk-UA"/>
        </w:rPr>
      </w:pPr>
      <w:r>
        <w:rPr>
          <w:sz w:val="28"/>
          <w:szCs w:val="28"/>
          <w:lang w:val="uk-UA"/>
        </w:rPr>
        <w:t>Недостатній рівень мотивації педагогів до виховної діяльності може викликати великий розрив між навчанням і вихованням.</w:t>
      </w:r>
    </w:p>
    <w:p w:rsidR="001510F0" w:rsidRDefault="001510F0" w:rsidP="001510F0">
      <w:pPr>
        <w:numPr>
          <w:ilvl w:val="0"/>
          <w:numId w:val="6"/>
        </w:numPr>
        <w:spacing w:line="360" w:lineRule="auto"/>
        <w:jc w:val="both"/>
        <w:rPr>
          <w:sz w:val="28"/>
          <w:szCs w:val="28"/>
          <w:lang w:val="uk-UA"/>
        </w:rPr>
      </w:pPr>
      <w:r>
        <w:rPr>
          <w:sz w:val="28"/>
          <w:szCs w:val="28"/>
          <w:lang w:val="uk-UA"/>
        </w:rPr>
        <w:t>зростання негативного впливу соціального середовища може спричинити труднощі у процесі формування якостей за моделлю випускника.</w:t>
      </w:r>
    </w:p>
    <w:p w:rsidR="001510F0" w:rsidRDefault="001510F0" w:rsidP="001510F0">
      <w:pPr>
        <w:numPr>
          <w:ilvl w:val="0"/>
          <w:numId w:val="6"/>
        </w:numPr>
        <w:spacing w:line="360" w:lineRule="auto"/>
        <w:jc w:val="both"/>
        <w:rPr>
          <w:sz w:val="28"/>
          <w:szCs w:val="28"/>
          <w:lang w:val="uk-UA"/>
        </w:rPr>
      </w:pPr>
      <w:r>
        <w:rPr>
          <w:sz w:val="28"/>
          <w:szCs w:val="28"/>
          <w:lang w:val="uk-UA"/>
        </w:rPr>
        <w:lastRenderedPageBreak/>
        <w:t>недостатнє охоплення учнів різними формами та видами активної творчої діяльності стримуватиме процес їхнього становлення як суб’єкта і творця власного життя.</w:t>
      </w:r>
    </w:p>
    <w:p w:rsidR="001510F0" w:rsidRDefault="001510F0" w:rsidP="001510F0">
      <w:pPr>
        <w:spacing w:line="360" w:lineRule="auto"/>
        <w:ind w:left="720"/>
        <w:jc w:val="center"/>
        <w:rPr>
          <w:sz w:val="28"/>
          <w:szCs w:val="28"/>
          <w:lang w:val="uk-UA"/>
        </w:rPr>
      </w:pPr>
    </w:p>
    <w:p w:rsidR="001510F0" w:rsidRDefault="001510F0" w:rsidP="001510F0">
      <w:pPr>
        <w:spacing w:line="360" w:lineRule="auto"/>
        <w:ind w:left="720"/>
        <w:jc w:val="center"/>
        <w:rPr>
          <w:b/>
          <w:sz w:val="28"/>
          <w:szCs w:val="28"/>
          <w:lang w:val="uk-UA"/>
        </w:rPr>
      </w:pPr>
      <w:r w:rsidRPr="002A74F7">
        <w:rPr>
          <w:b/>
          <w:sz w:val="28"/>
          <w:szCs w:val="28"/>
          <w:lang w:val="uk-UA"/>
        </w:rPr>
        <w:t>МОДЕЛЬ ОСОБИСТОСТІ ВИПУСНИКА</w:t>
      </w:r>
    </w:p>
    <w:p w:rsidR="001510F0" w:rsidRDefault="001510F0" w:rsidP="001510F0">
      <w:pPr>
        <w:spacing w:line="360" w:lineRule="auto"/>
        <w:ind w:left="720"/>
        <w:jc w:val="both"/>
        <w:rPr>
          <w:sz w:val="28"/>
          <w:szCs w:val="28"/>
          <w:lang w:val="uk-UA"/>
        </w:rPr>
      </w:pPr>
      <w:r>
        <w:rPr>
          <w:b/>
          <w:sz w:val="28"/>
          <w:szCs w:val="28"/>
          <w:lang w:val="uk-UA"/>
        </w:rPr>
        <w:t xml:space="preserve">       </w:t>
      </w:r>
      <w:r>
        <w:rPr>
          <w:sz w:val="28"/>
          <w:szCs w:val="28"/>
          <w:lang w:val="uk-UA"/>
        </w:rPr>
        <w:t>Діяльність Школи успіху передбачає позитивні очікувані результати, втіленні в розробленій моделі випускника Школи успіху.</w:t>
      </w:r>
    </w:p>
    <w:p w:rsidR="001510F0" w:rsidRDefault="001510F0" w:rsidP="001510F0">
      <w:pPr>
        <w:spacing w:line="360" w:lineRule="auto"/>
        <w:ind w:left="720"/>
        <w:jc w:val="both"/>
        <w:rPr>
          <w:b/>
          <w:sz w:val="28"/>
          <w:szCs w:val="28"/>
          <w:lang w:val="uk-UA"/>
        </w:rPr>
      </w:pPr>
      <w:r w:rsidRPr="00E75D05">
        <w:rPr>
          <w:b/>
          <w:sz w:val="28"/>
          <w:szCs w:val="28"/>
          <w:lang w:val="uk-UA"/>
        </w:rPr>
        <w:t>Формування:</w:t>
      </w:r>
    </w:p>
    <w:p w:rsidR="001510F0" w:rsidRPr="00E75D05" w:rsidRDefault="001510F0" w:rsidP="001510F0">
      <w:pPr>
        <w:spacing w:line="360" w:lineRule="auto"/>
        <w:ind w:left="720"/>
        <w:jc w:val="both"/>
        <w:rPr>
          <w:b/>
          <w:sz w:val="28"/>
          <w:szCs w:val="28"/>
          <w:lang w:val="uk-UA"/>
        </w:rPr>
      </w:pPr>
    </w:p>
    <w:p w:rsidR="001510F0" w:rsidRDefault="001510F0" w:rsidP="001510F0">
      <w:pPr>
        <w:numPr>
          <w:ilvl w:val="0"/>
          <w:numId w:val="7"/>
        </w:numPr>
        <w:spacing w:line="360" w:lineRule="auto"/>
        <w:jc w:val="both"/>
        <w:rPr>
          <w:b/>
          <w:sz w:val="28"/>
          <w:szCs w:val="28"/>
          <w:lang w:val="uk-UA"/>
        </w:rPr>
      </w:pPr>
      <w:r>
        <w:rPr>
          <w:b/>
          <w:sz w:val="28"/>
          <w:szCs w:val="28"/>
          <w:lang w:val="uk-UA"/>
        </w:rPr>
        <w:t xml:space="preserve">ціннісного потенціалу: </w:t>
      </w:r>
    </w:p>
    <w:p w:rsidR="001510F0" w:rsidRDefault="001510F0" w:rsidP="001510F0">
      <w:pPr>
        <w:spacing w:line="360" w:lineRule="auto"/>
        <w:ind w:left="720"/>
        <w:jc w:val="both"/>
        <w:rPr>
          <w:sz w:val="28"/>
          <w:szCs w:val="28"/>
          <w:lang w:val="uk-UA"/>
        </w:rPr>
      </w:pPr>
      <w:r>
        <w:rPr>
          <w:sz w:val="28"/>
          <w:szCs w:val="28"/>
          <w:lang w:val="uk-UA"/>
        </w:rPr>
        <w:t xml:space="preserve">● </w:t>
      </w:r>
      <w:r w:rsidRPr="00E75D05">
        <w:rPr>
          <w:sz w:val="28"/>
          <w:szCs w:val="28"/>
          <w:lang w:val="uk-UA"/>
        </w:rPr>
        <w:t>особистість , яка сприймає людське життя та здоров</w:t>
      </w:r>
      <w:r>
        <w:rPr>
          <w:sz w:val="28"/>
          <w:szCs w:val="28"/>
          <w:lang w:val="uk-UA"/>
        </w:rPr>
        <w:t>'</w:t>
      </w:r>
      <w:r w:rsidRPr="00E75D05">
        <w:rPr>
          <w:sz w:val="28"/>
          <w:szCs w:val="28"/>
          <w:lang w:val="uk-UA"/>
        </w:rPr>
        <w:t>я як найголовніші цінності</w:t>
      </w:r>
      <w:r>
        <w:rPr>
          <w:sz w:val="28"/>
          <w:szCs w:val="28"/>
          <w:lang w:val="uk-UA"/>
        </w:rPr>
        <w:t>;</w:t>
      </w:r>
    </w:p>
    <w:p w:rsidR="001510F0" w:rsidRDefault="001510F0" w:rsidP="001510F0">
      <w:pPr>
        <w:spacing w:line="360" w:lineRule="auto"/>
        <w:ind w:left="720"/>
        <w:jc w:val="both"/>
        <w:rPr>
          <w:sz w:val="28"/>
          <w:szCs w:val="28"/>
          <w:lang w:val="uk-UA"/>
        </w:rPr>
      </w:pPr>
      <w:r>
        <w:rPr>
          <w:sz w:val="28"/>
          <w:szCs w:val="28"/>
          <w:lang w:val="uk-UA"/>
        </w:rPr>
        <w:t xml:space="preserve">● соціально-активна особистість, що керується у своїй життєдіяльності </w:t>
      </w:r>
      <w:proofErr w:type="spellStart"/>
      <w:r>
        <w:rPr>
          <w:sz w:val="28"/>
          <w:szCs w:val="28"/>
          <w:lang w:val="uk-UA"/>
        </w:rPr>
        <w:t>загально-людськими</w:t>
      </w:r>
      <w:proofErr w:type="spellEnd"/>
      <w:r>
        <w:rPr>
          <w:sz w:val="28"/>
          <w:szCs w:val="28"/>
          <w:lang w:val="uk-UA"/>
        </w:rPr>
        <w:t xml:space="preserve"> гуманістичними цінностями і нормами;</w:t>
      </w:r>
    </w:p>
    <w:p w:rsidR="001510F0" w:rsidRDefault="001510F0" w:rsidP="001510F0">
      <w:pPr>
        <w:spacing w:line="360" w:lineRule="auto"/>
        <w:ind w:left="720"/>
        <w:jc w:val="both"/>
        <w:rPr>
          <w:sz w:val="28"/>
          <w:szCs w:val="28"/>
          <w:lang w:val="uk-UA"/>
        </w:rPr>
      </w:pPr>
      <w:r>
        <w:rPr>
          <w:sz w:val="28"/>
          <w:szCs w:val="28"/>
          <w:lang w:val="uk-UA"/>
        </w:rPr>
        <w:t>● особистість, яка осмислює поняття честі, обов’язку, відповідальності, професійної гідності, громадського почуття;</w:t>
      </w:r>
    </w:p>
    <w:p w:rsidR="001510F0" w:rsidRDefault="001510F0" w:rsidP="001510F0">
      <w:pPr>
        <w:spacing w:line="360" w:lineRule="auto"/>
        <w:ind w:left="720"/>
        <w:jc w:val="both"/>
        <w:rPr>
          <w:sz w:val="28"/>
          <w:szCs w:val="28"/>
          <w:lang w:val="uk-UA"/>
        </w:rPr>
      </w:pPr>
      <w:r>
        <w:rPr>
          <w:sz w:val="28"/>
          <w:szCs w:val="28"/>
          <w:lang w:val="uk-UA"/>
        </w:rPr>
        <w:t xml:space="preserve">● творча особистість, здатна до саморозвитку, самовдосконалення та </w:t>
      </w:r>
      <w:proofErr w:type="spellStart"/>
      <w:r>
        <w:rPr>
          <w:sz w:val="28"/>
          <w:szCs w:val="28"/>
          <w:lang w:val="uk-UA"/>
        </w:rPr>
        <w:t>само-реалізації</w:t>
      </w:r>
      <w:proofErr w:type="spellEnd"/>
      <w:r>
        <w:rPr>
          <w:sz w:val="28"/>
          <w:szCs w:val="28"/>
          <w:lang w:val="uk-UA"/>
        </w:rPr>
        <w:t>;</w:t>
      </w:r>
    </w:p>
    <w:p w:rsidR="001510F0" w:rsidRPr="00E75D05" w:rsidRDefault="001510F0" w:rsidP="001510F0">
      <w:pPr>
        <w:spacing w:line="360" w:lineRule="auto"/>
        <w:ind w:left="720"/>
        <w:jc w:val="both"/>
        <w:rPr>
          <w:sz w:val="28"/>
          <w:szCs w:val="28"/>
          <w:lang w:val="uk-UA"/>
        </w:rPr>
      </w:pPr>
    </w:p>
    <w:p w:rsidR="001510F0" w:rsidRDefault="001510F0" w:rsidP="001510F0">
      <w:pPr>
        <w:numPr>
          <w:ilvl w:val="0"/>
          <w:numId w:val="7"/>
        </w:numPr>
        <w:spacing w:line="360" w:lineRule="auto"/>
        <w:jc w:val="both"/>
        <w:rPr>
          <w:b/>
          <w:sz w:val="28"/>
          <w:szCs w:val="28"/>
          <w:lang w:val="uk-UA"/>
        </w:rPr>
      </w:pPr>
      <w:r>
        <w:rPr>
          <w:b/>
          <w:sz w:val="28"/>
          <w:szCs w:val="28"/>
          <w:lang w:val="uk-UA"/>
        </w:rPr>
        <w:t>пізнавального потенціалу:</w:t>
      </w:r>
    </w:p>
    <w:p w:rsidR="001510F0" w:rsidRDefault="001510F0" w:rsidP="001510F0">
      <w:pPr>
        <w:spacing w:line="360" w:lineRule="auto"/>
        <w:ind w:left="720"/>
        <w:jc w:val="both"/>
        <w:rPr>
          <w:sz w:val="28"/>
          <w:szCs w:val="28"/>
          <w:lang w:val="uk-UA"/>
        </w:rPr>
      </w:pPr>
      <w:r>
        <w:rPr>
          <w:sz w:val="28"/>
          <w:szCs w:val="28"/>
          <w:lang w:val="uk-UA"/>
        </w:rPr>
        <w:t>● особистість, яка має знання, уміння та навички відповідно до освітнього стандарту та вимог сучасного суспільства;</w:t>
      </w:r>
    </w:p>
    <w:p w:rsidR="001510F0" w:rsidRDefault="001510F0" w:rsidP="001510F0">
      <w:pPr>
        <w:spacing w:line="360" w:lineRule="auto"/>
        <w:ind w:left="720"/>
        <w:jc w:val="both"/>
        <w:rPr>
          <w:sz w:val="28"/>
          <w:szCs w:val="28"/>
          <w:lang w:val="uk-UA"/>
        </w:rPr>
      </w:pPr>
      <w:r>
        <w:rPr>
          <w:sz w:val="28"/>
          <w:szCs w:val="28"/>
          <w:lang w:val="uk-UA"/>
        </w:rPr>
        <w:t>● особистість, здатна до свідомого вибору й освоєння професійних і загальноосвітніх програм окремих галузей знань із урахуванням нахилів, інтересів, здібностей та індивідуальних можливостей;</w:t>
      </w:r>
    </w:p>
    <w:p w:rsidR="001510F0" w:rsidRDefault="001510F0" w:rsidP="001510F0">
      <w:pPr>
        <w:spacing w:line="360" w:lineRule="auto"/>
        <w:ind w:left="720"/>
        <w:jc w:val="both"/>
        <w:rPr>
          <w:sz w:val="28"/>
          <w:szCs w:val="28"/>
          <w:lang w:val="uk-UA"/>
        </w:rPr>
      </w:pPr>
      <w:r>
        <w:rPr>
          <w:sz w:val="28"/>
          <w:szCs w:val="28"/>
          <w:lang w:val="uk-UA"/>
        </w:rPr>
        <w:t>● особистість, яка  має  розвинене  креативно-творче  та  критичне  мислення;</w:t>
      </w:r>
    </w:p>
    <w:p w:rsidR="001510F0" w:rsidRDefault="001510F0" w:rsidP="001510F0">
      <w:pPr>
        <w:spacing w:line="360" w:lineRule="auto"/>
        <w:ind w:left="720"/>
        <w:jc w:val="both"/>
        <w:rPr>
          <w:b/>
          <w:sz w:val="28"/>
          <w:szCs w:val="28"/>
          <w:lang w:val="uk-UA"/>
        </w:rPr>
      </w:pPr>
    </w:p>
    <w:p w:rsidR="001510F0" w:rsidRPr="00A660C3" w:rsidRDefault="001510F0" w:rsidP="001510F0">
      <w:pPr>
        <w:numPr>
          <w:ilvl w:val="0"/>
          <w:numId w:val="7"/>
        </w:numPr>
        <w:spacing w:line="360" w:lineRule="auto"/>
        <w:jc w:val="both"/>
        <w:rPr>
          <w:b/>
          <w:sz w:val="28"/>
          <w:szCs w:val="28"/>
          <w:lang w:val="uk-UA"/>
        </w:rPr>
      </w:pPr>
      <w:r>
        <w:rPr>
          <w:b/>
          <w:sz w:val="28"/>
          <w:szCs w:val="28"/>
          <w:lang w:val="uk-UA"/>
        </w:rPr>
        <w:t>творчого потенціалу:</w:t>
      </w:r>
      <w:r w:rsidRPr="00264116">
        <w:rPr>
          <w:sz w:val="28"/>
          <w:szCs w:val="28"/>
          <w:lang w:val="uk-UA"/>
        </w:rPr>
        <w:t xml:space="preserve"> </w:t>
      </w:r>
    </w:p>
    <w:p w:rsidR="001510F0" w:rsidRDefault="001510F0" w:rsidP="001510F0">
      <w:pPr>
        <w:spacing w:line="360" w:lineRule="auto"/>
        <w:ind w:left="720"/>
        <w:jc w:val="both"/>
        <w:rPr>
          <w:sz w:val="28"/>
          <w:szCs w:val="28"/>
          <w:lang w:val="uk-UA"/>
        </w:rPr>
      </w:pPr>
      <w:r>
        <w:rPr>
          <w:sz w:val="28"/>
          <w:szCs w:val="28"/>
          <w:lang w:val="uk-UA"/>
        </w:rPr>
        <w:lastRenderedPageBreak/>
        <w:t>● особистість, здатна самостійно знаходити вихід із проблемних ситуацій, здійснювати пошуково-творчу діяльність, проводити дослідження на засадах вільного опанування методів дослідницької діяльності;</w:t>
      </w:r>
    </w:p>
    <w:p w:rsidR="001510F0" w:rsidRDefault="001510F0" w:rsidP="001510F0">
      <w:pPr>
        <w:spacing w:line="360" w:lineRule="auto"/>
        <w:ind w:left="720"/>
        <w:jc w:val="both"/>
        <w:rPr>
          <w:sz w:val="28"/>
          <w:szCs w:val="28"/>
          <w:lang w:val="uk-UA"/>
        </w:rPr>
      </w:pPr>
      <w:r>
        <w:rPr>
          <w:sz w:val="28"/>
          <w:szCs w:val="28"/>
          <w:lang w:val="uk-UA"/>
        </w:rPr>
        <w:t xml:space="preserve">● особистість, що має незалежні судження, вбачає привабливість у подоланні труднощів, здатність до виправданого ризику на шляху самостійної </w:t>
      </w:r>
      <w:proofErr w:type="spellStart"/>
      <w:r>
        <w:rPr>
          <w:sz w:val="28"/>
          <w:szCs w:val="28"/>
          <w:lang w:val="uk-UA"/>
        </w:rPr>
        <w:t>продук-тивної</w:t>
      </w:r>
      <w:proofErr w:type="spellEnd"/>
      <w:r>
        <w:rPr>
          <w:sz w:val="28"/>
          <w:szCs w:val="28"/>
          <w:lang w:val="uk-UA"/>
        </w:rPr>
        <w:t xml:space="preserve"> діяльності; </w:t>
      </w:r>
    </w:p>
    <w:p w:rsidR="001510F0" w:rsidRPr="00A660C3" w:rsidRDefault="001510F0" w:rsidP="001510F0">
      <w:pPr>
        <w:spacing w:line="360" w:lineRule="auto"/>
        <w:ind w:left="720"/>
        <w:jc w:val="both"/>
        <w:rPr>
          <w:sz w:val="28"/>
          <w:szCs w:val="28"/>
          <w:lang w:val="uk-UA"/>
        </w:rPr>
      </w:pPr>
    </w:p>
    <w:p w:rsidR="001510F0" w:rsidRDefault="001510F0" w:rsidP="001510F0">
      <w:pPr>
        <w:numPr>
          <w:ilvl w:val="0"/>
          <w:numId w:val="7"/>
        </w:numPr>
        <w:spacing w:line="360" w:lineRule="auto"/>
        <w:jc w:val="both"/>
        <w:rPr>
          <w:b/>
          <w:sz w:val="28"/>
          <w:szCs w:val="28"/>
          <w:lang w:val="uk-UA"/>
        </w:rPr>
      </w:pPr>
      <w:r>
        <w:rPr>
          <w:b/>
          <w:sz w:val="28"/>
          <w:szCs w:val="28"/>
          <w:lang w:val="uk-UA"/>
        </w:rPr>
        <w:t xml:space="preserve">комунікативного потенціалу: </w:t>
      </w:r>
    </w:p>
    <w:p w:rsidR="001510F0" w:rsidRDefault="001510F0" w:rsidP="001510F0">
      <w:pPr>
        <w:spacing w:line="360" w:lineRule="auto"/>
        <w:ind w:left="720"/>
        <w:jc w:val="both"/>
        <w:rPr>
          <w:sz w:val="28"/>
          <w:szCs w:val="28"/>
          <w:lang w:val="uk-UA"/>
        </w:rPr>
      </w:pPr>
      <w:r>
        <w:rPr>
          <w:sz w:val="28"/>
          <w:szCs w:val="28"/>
          <w:lang w:val="uk-UA"/>
        </w:rPr>
        <w:t>●</w:t>
      </w:r>
      <w:r w:rsidRPr="00A660C3">
        <w:rPr>
          <w:sz w:val="28"/>
          <w:szCs w:val="28"/>
          <w:lang w:val="uk-UA"/>
        </w:rPr>
        <w:t xml:space="preserve"> </w:t>
      </w:r>
      <w:r>
        <w:rPr>
          <w:sz w:val="28"/>
          <w:szCs w:val="28"/>
          <w:lang w:val="uk-UA"/>
        </w:rPr>
        <w:t>особистість, яка вміє спілкуватися та спільно діяти в будь-якому колективі, налагоджувати відносини і поводитися толерантно в життєвих ситуаціях;</w:t>
      </w:r>
    </w:p>
    <w:p w:rsidR="001510F0" w:rsidRDefault="001510F0" w:rsidP="001510F0">
      <w:pPr>
        <w:spacing w:line="360" w:lineRule="auto"/>
        <w:ind w:left="720"/>
        <w:jc w:val="both"/>
        <w:rPr>
          <w:sz w:val="28"/>
          <w:szCs w:val="28"/>
          <w:lang w:val="uk-UA"/>
        </w:rPr>
      </w:pPr>
      <w:r>
        <w:rPr>
          <w:sz w:val="28"/>
          <w:szCs w:val="28"/>
          <w:lang w:val="uk-UA"/>
        </w:rPr>
        <w:t>● особистість, яка бажає і вміє бути лідером, діє на засадах демократії, взаємоповаги і особистої відповідальності;</w:t>
      </w:r>
    </w:p>
    <w:p w:rsidR="001510F0" w:rsidRDefault="001510F0" w:rsidP="001510F0">
      <w:pPr>
        <w:spacing w:line="360" w:lineRule="auto"/>
        <w:ind w:left="720"/>
        <w:jc w:val="both"/>
        <w:rPr>
          <w:b/>
          <w:sz w:val="28"/>
          <w:szCs w:val="28"/>
          <w:lang w:val="uk-UA"/>
        </w:rPr>
      </w:pPr>
    </w:p>
    <w:p w:rsidR="001510F0" w:rsidRDefault="001510F0" w:rsidP="001510F0">
      <w:pPr>
        <w:numPr>
          <w:ilvl w:val="0"/>
          <w:numId w:val="7"/>
        </w:numPr>
        <w:spacing w:line="360" w:lineRule="auto"/>
        <w:jc w:val="both"/>
        <w:rPr>
          <w:b/>
          <w:sz w:val="28"/>
          <w:szCs w:val="28"/>
          <w:lang w:val="uk-UA"/>
        </w:rPr>
      </w:pPr>
      <w:r>
        <w:rPr>
          <w:b/>
          <w:sz w:val="28"/>
          <w:szCs w:val="28"/>
          <w:lang w:val="uk-UA"/>
        </w:rPr>
        <w:t>художньо-естетичного потенціалу:</w:t>
      </w:r>
    </w:p>
    <w:p w:rsidR="001510F0" w:rsidRDefault="001510F0" w:rsidP="001510F0">
      <w:pPr>
        <w:spacing w:line="360" w:lineRule="auto"/>
        <w:ind w:left="720"/>
        <w:jc w:val="both"/>
        <w:rPr>
          <w:sz w:val="28"/>
          <w:szCs w:val="28"/>
          <w:lang w:val="uk-UA"/>
        </w:rPr>
      </w:pPr>
      <w:r>
        <w:rPr>
          <w:sz w:val="28"/>
          <w:szCs w:val="28"/>
          <w:lang w:val="uk-UA"/>
        </w:rPr>
        <w:t>●</w:t>
      </w:r>
      <w:r w:rsidRPr="004532FB">
        <w:rPr>
          <w:sz w:val="28"/>
          <w:szCs w:val="28"/>
          <w:lang w:val="uk-UA"/>
        </w:rPr>
        <w:t xml:space="preserve"> </w:t>
      </w:r>
      <w:r>
        <w:rPr>
          <w:sz w:val="28"/>
          <w:szCs w:val="28"/>
          <w:lang w:val="uk-UA"/>
        </w:rPr>
        <w:t xml:space="preserve">особистість полікультурного світосприйняття; </w:t>
      </w:r>
    </w:p>
    <w:p w:rsidR="001510F0" w:rsidRDefault="001510F0" w:rsidP="001510F0">
      <w:pPr>
        <w:spacing w:line="360" w:lineRule="auto"/>
        <w:ind w:left="720"/>
        <w:jc w:val="both"/>
        <w:rPr>
          <w:sz w:val="28"/>
          <w:szCs w:val="28"/>
          <w:lang w:val="uk-UA"/>
        </w:rPr>
      </w:pPr>
      <w:r>
        <w:rPr>
          <w:sz w:val="28"/>
          <w:szCs w:val="28"/>
          <w:lang w:val="uk-UA"/>
        </w:rPr>
        <w:t>● особистість духовно та естетично вихована, з високим рівнем художньо-естетичної культури.</w:t>
      </w:r>
    </w:p>
    <w:p w:rsidR="001510F0" w:rsidRPr="00E75D05" w:rsidRDefault="001510F0" w:rsidP="001510F0">
      <w:pPr>
        <w:spacing w:line="360" w:lineRule="auto"/>
        <w:ind w:left="720"/>
        <w:jc w:val="both"/>
        <w:rPr>
          <w:b/>
          <w:sz w:val="28"/>
          <w:szCs w:val="28"/>
          <w:lang w:val="uk-UA"/>
        </w:rPr>
      </w:pPr>
    </w:p>
    <w:p w:rsidR="001510F0" w:rsidRDefault="001510F0" w:rsidP="001510F0">
      <w:pPr>
        <w:spacing w:line="360" w:lineRule="auto"/>
        <w:jc w:val="both"/>
        <w:rPr>
          <w:b/>
          <w:sz w:val="28"/>
          <w:szCs w:val="28"/>
          <w:lang w:val="uk-UA"/>
        </w:rPr>
      </w:pPr>
      <w:r>
        <w:rPr>
          <w:b/>
          <w:sz w:val="28"/>
          <w:szCs w:val="28"/>
          <w:lang w:val="uk-UA"/>
        </w:rPr>
        <w:t xml:space="preserve">          </w:t>
      </w:r>
      <w:r w:rsidRPr="004532FB">
        <w:rPr>
          <w:sz w:val="28"/>
          <w:szCs w:val="28"/>
          <w:lang w:val="uk-UA"/>
        </w:rPr>
        <w:t>Випускник Школи успіху</w:t>
      </w:r>
      <w:r>
        <w:rPr>
          <w:sz w:val="28"/>
          <w:szCs w:val="28"/>
          <w:lang w:val="uk-UA"/>
        </w:rPr>
        <w:t xml:space="preserve"> – </w:t>
      </w:r>
      <w:r w:rsidRPr="004532FB">
        <w:rPr>
          <w:b/>
          <w:sz w:val="28"/>
          <w:szCs w:val="28"/>
          <w:lang w:val="uk-UA"/>
        </w:rPr>
        <w:t>індивід , який:</w:t>
      </w:r>
    </w:p>
    <w:p w:rsidR="001510F0" w:rsidRDefault="001510F0" w:rsidP="001510F0">
      <w:pPr>
        <w:spacing w:line="360" w:lineRule="auto"/>
        <w:jc w:val="both"/>
        <w:rPr>
          <w:sz w:val="28"/>
          <w:szCs w:val="28"/>
          <w:lang w:val="uk-UA"/>
        </w:rPr>
      </w:pPr>
      <w:r>
        <w:rPr>
          <w:sz w:val="28"/>
          <w:szCs w:val="28"/>
          <w:lang w:val="uk-UA"/>
        </w:rPr>
        <w:t xml:space="preserve">● має здібності до цілеспрямованого </w:t>
      </w:r>
      <w:proofErr w:type="spellStart"/>
      <w:r>
        <w:rPr>
          <w:sz w:val="28"/>
          <w:szCs w:val="28"/>
          <w:lang w:val="uk-UA"/>
        </w:rPr>
        <w:t>життєтворення</w:t>
      </w:r>
      <w:proofErr w:type="spellEnd"/>
      <w:r>
        <w:rPr>
          <w:sz w:val="28"/>
          <w:szCs w:val="28"/>
          <w:lang w:val="uk-UA"/>
        </w:rPr>
        <w:t>;</w:t>
      </w:r>
    </w:p>
    <w:p w:rsidR="001510F0" w:rsidRDefault="001510F0" w:rsidP="001510F0">
      <w:pPr>
        <w:spacing w:line="360" w:lineRule="auto"/>
        <w:jc w:val="both"/>
        <w:rPr>
          <w:sz w:val="28"/>
          <w:szCs w:val="28"/>
          <w:lang w:val="uk-UA"/>
        </w:rPr>
      </w:pPr>
      <w:r>
        <w:rPr>
          <w:sz w:val="28"/>
          <w:szCs w:val="28"/>
          <w:lang w:val="uk-UA"/>
        </w:rPr>
        <w:t>● уміє зробити правильний духовно-моральний, соціально-політичний, громадсько-відповідальний вибір;</w:t>
      </w:r>
    </w:p>
    <w:p w:rsidR="001510F0" w:rsidRDefault="001510F0" w:rsidP="001510F0">
      <w:pPr>
        <w:spacing w:line="360" w:lineRule="auto"/>
        <w:jc w:val="both"/>
        <w:rPr>
          <w:sz w:val="28"/>
          <w:szCs w:val="28"/>
          <w:lang w:val="uk-UA"/>
        </w:rPr>
      </w:pPr>
      <w:r>
        <w:rPr>
          <w:sz w:val="28"/>
          <w:szCs w:val="28"/>
          <w:lang w:val="uk-UA"/>
        </w:rPr>
        <w:t xml:space="preserve">● конкурентоспроможний, уміє успішно реалізовувати особисті прагнення на </w:t>
      </w:r>
      <w:proofErr w:type="spellStart"/>
      <w:r>
        <w:rPr>
          <w:sz w:val="28"/>
          <w:szCs w:val="28"/>
          <w:lang w:val="uk-UA"/>
        </w:rPr>
        <w:t>від-повідно</w:t>
      </w:r>
      <w:proofErr w:type="spellEnd"/>
      <w:r>
        <w:rPr>
          <w:sz w:val="28"/>
          <w:szCs w:val="28"/>
          <w:lang w:val="uk-UA"/>
        </w:rPr>
        <w:t xml:space="preserve"> високе місце у суспільстві;</w:t>
      </w:r>
    </w:p>
    <w:p w:rsidR="001510F0" w:rsidRDefault="001510F0" w:rsidP="001510F0">
      <w:pPr>
        <w:spacing w:line="360" w:lineRule="auto"/>
        <w:jc w:val="both"/>
        <w:rPr>
          <w:sz w:val="28"/>
          <w:szCs w:val="28"/>
          <w:lang w:val="uk-UA"/>
        </w:rPr>
      </w:pPr>
      <w:r>
        <w:rPr>
          <w:sz w:val="28"/>
          <w:szCs w:val="28"/>
          <w:lang w:val="uk-UA"/>
        </w:rPr>
        <w:t xml:space="preserve">● спрямований на забезпечення особистої свободи та розширення меж власних можливостей; </w:t>
      </w:r>
    </w:p>
    <w:p w:rsidR="001510F0" w:rsidRDefault="001510F0" w:rsidP="001510F0">
      <w:pPr>
        <w:spacing w:line="360" w:lineRule="auto"/>
        <w:jc w:val="both"/>
        <w:rPr>
          <w:sz w:val="28"/>
          <w:szCs w:val="28"/>
          <w:lang w:val="uk-UA"/>
        </w:rPr>
      </w:pPr>
    </w:p>
    <w:p w:rsidR="001510F0" w:rsidRDefault="001510F0" w:rsidP="001510F0">
      <w:pPr>
        <w:spacing w:line="360" w:lineRule="auto"/>
        <w:jc w:val="both"/>
        <w:rPr>
          <w:sz w:val="28"/>
          <w:szCs w:val="28"/>
          <w:lang w:val="uk-UA"/>
        </w:rPr>
      </w:pPr>
    </w:p>
    <w:p w:rsidR="001510F0" w:rsidRDefault="001510F0" w:rsidP="001510F0">
      <w:pPr>
        <w:spacing w:line="360" w:lineRule="auto"/>
        <w:jc w:val="both"/>
        <w:rPr>
          <w:sz w:val="28"/>
          <w:szCs w:val="28"/>
          <w:lang w:val="uk-UA"/>
        </w:rPr>
      </w:pPr>
      <w:r>
        <w:rPr>
          <w:sz w:val="28"/>
          <w:szCs w:val="28"/>
          <w:lang w:val="uk-UA"/>
        </w:rPr>
        <w:lastRenderedPageBreak/>
        <w:t xml:space="preserve">● уміє відстоювати свої права, честь і гідність, спираючись на закони моралі та права; </w:t>
      </w:r>
    </w:p>
    <w:p w:rsidR="001510F0" w:rsidRDefault="001510F0" w:rsidP="001510F0">
      <w:pPr>
        <w:spacing w:line="360" w:lineRule="auto"/>
        <w:jc w:val="both"/>
        <w:rPr>
          <w:sz w:val="28"/>
          <w:szCs w:val="28"/>
          <w:lang w:val="uk-UA"/>
        </w:rPr>
      </w:pPr>
      <w:r>
        <w:rPr>
          <w:sz w:val="28"/>
          <w:szCs w:val="28"/>
          <w:lang w:val="uk-UA"/>
        </w:rPr>
        <w:t xml:space="preserve">● спрямований на постійне критичне ставлення до себе та інших, на само </w:t>
      </w:r>
      <w:proofErr w:type="spellStart"/>
      <w:r>
        <w:rPr>
          <w:sz w:val="28"/>
          <w:szCs w:val="28"/>
          <w:lang w:val="uk-UA"/>
        </w:rPr>
        <w:t>виз-начення</w:t>
      </w:r>
      <w:proofErr w:type="spellEnd"/>
      <w:r>
        <w:rPr>
          <w:sz w:val="28"/>
          <w:szCs w:val="28"/>
          <w:lang w:val="uk-UA"/>
        </w:rPr>
        <w:t>, саморозвиток, самовдосконалення    та  самореалізацію;</w:t>
      </w:r>
    </w:p>
    <w:p w:rsidR="001510F0" w:rsidRDefault="001510F0" w:rsidP="001510F0">
      <w:pPr>
        <w:spacing w:line="360" w:lineRule="auto"/>
        <w:jc w:val="both"/>
        <w:rPr>
          <w:sz w:val="28"/>
          <w:szCs w:val="28"/>
          <w:lang w:val="uk-UA"/>
        </w:rPr>
      </w:pPr>
      <w:r>
        <w:rPr>
          <w:sz w:val="28"/>
          <w:szCs w:val="28"/>
          <w:lang w:val="uk-UA"/>
        </w:rPr>
        <w:t>● обізнаний з прийомами і методами збереження та оздоровлення свого організму, вільно ними володіє;</w:t>
      </w:r>
    </w:p>
    <w:p w:rsidR="001510F0" w:rsidRDefault="001510F0" w:rsidP="001510F0">
      <w:pPr>
        <w:spacing w:line="360" w:lineRule="auto"/>
        <w:jc w:val="both"/>
        <w:rPr>
          <w:sz w:val="28"/>
          <w:szCs w:val="28"/>
          <w:lang w:val="uk-UA"/>
        </w:rPr>
      </w:pPr>
      <w:r>
        <w:rPr>
          <w:sz w:val="28"/>
          <w:szCs w:val="28"/>
          <w:lang w:val="uk-UA"/>
        </w:rPr>
        <w:t>● знає психологічні засади міжособистісного спілкування та керується ними;</w:t>
      </w:r>
    </w:p>
    <w:p w:rsidR="001510F0" w:rsidRDefault="001510F0" w:rsidP="001510F0">
      <w:pPr>
        <w:spacing w:line="360" w:lineRule="auto"/>
        <w:jc w:val="both"/>
        <w:rPr>
          <w:sz w:val="28"/>
          <w:szCs w:val="28"/>
          <w:lang w:val="uk-UA"/>
        </w:rPr>
      </w:pPr>
      <w:r>
        <w:rPr>
          <w:sz w:val="28"/>
          <w:szCs w:val="28"/>
          <w:lang w:val="uk-UA"/>
        </w:rPr>
        <w:t>● має розвинений пошуково-дослідницький, творчий початок, відчуття прекрасного, може знаходити у будь-якій праці та отримувати естетичну насолоду від досягнутого результату;</w:t>
      </w:r>
    </w:p>
    <w:p w:rsidR="001510F0" w:rsidRDefault="001510F0" w:rsidP="001510F0">
      <w:pPr>
        <w:spacing w:line="360" w:lineRule="auto"/>
        <w:jc w:val="both"/>
        <w:rPr>
          <w:sz w:val="28"/>
          <w:szCs w:val="28"/>
          <w:lang w:val="uk-UA"/>
        </w:rPr>
      </w:pPr>
      <w:r>
        <w:rPr>
          <w:sz w:val="28"/>
          <w:szCs w:val="28"/>
          <w:lang w:val="uk-UA"/>
        </w:rPr>
        <w:t>● має за ціль і вміє втілити у своєму житті ідею збереження та відновлення природи.</w:t>
      </w:r>
    </w:p>
    <w:p w:rsidR="001510F0" w:rsidRDefault="001510F0" w:rsidP="001510F0">
      <w:pPr>
        <w:spacing w:line="360" w:lineRule="auto"/>
        <w:jc w:val="both"/>
        <w:rPr>
          <w:sz w:val="28"/>
          <w:szCs w:val="28"/>
          <w:lang w:val="uk-UA"/>
        </w:rPr>
      </w:pPr>
    </w:p>
    <w:p w:rsidR="001510F0" w:rsidRDefault="001510F0" w:rsidP="001510F0">
      <w:pPr>
        <w:spacing w:line="360" w:lineRule="auto"/>
        <w:jc w:val="both"/>
        <w:rPr>
          <w:sz w:val="28"/>
          <w:szCs w:val="28"/>
          <w:lang w:val="uk-UA"/>
        </w:rPr>
      </w:pPr>
      <w:r>
        <w:rPr>
          <w:sz w:val="28"/>
          <w:szCs w:val="28"/>
          <w:lang w:val="uk-UA"/>
        </w:rPr>
        <w:t xml:space="preserve">        Як довів досвід роботи школи та аналіз стану виховної роботи, діагностування медпрацівників та учнів, за час упровадження  цієї системи організації виховної роботи спостерігалося удосконалення </w:t>
      </w:r>
      <w:proofErr w:type="spellStart"/>
      <w:r>
        <w:rPr>
          <w:sz w:val="28"/>
          <w:szCs w:val="28"/>
          <w:lang w:val="uk-UA"/>
        </w:rPr>
        <w:t>педмайстерності</w:t>
      </w:r>
      <w:proofErr w:type="spellEnd"/>
      <w:r>
        <w:rPr>
          <w:sz w:val="28"/>
          <w:szCs w:val="28"/>
          <w:lang w:val="uk-UA"/>
        </w:rPr>
        <w:t xml:space="preserve"> педагогів  та вихователів школи, підвищення рівня їхньої творчої активності, в якій не останнє місце має робота з різними рівнями учнівського самоврядування як вагомим чинником ефективності творчого само творення кожного учня. Ефективність самоврядування можна простежити за участю більшості членів учнівського колективу під час вибору цілей життєдіяльності , визначення шляхів їх досягнення, організації та здійснення діяльності, аналізу та оцінювання наслідків цієї життєдіяльності, в результаті чого між ними створюються відносини відповідальної залежності.</w:t>
      </w:r>
    </w:p>
    <w:p w:rsidR="001510F0" w:rsidRDefault="001510F0" w:rsidP="001510F0">
      <w:pPr>
        <w:spacing w:line="360" w:lineRule="auto"/>
        <w:jc w:val="both"/>
        <w:rPr>
          <w:sz w:val="28"/>
          <w:szCs w:val="28"/>
          <w:lang w:val="uk-UA"/>
        </w:rPr>
      </w:pPr>
    </w:p>
    <w:p w:rsidR="001510F0" w:rsidRDefault="001510F0" w:rsidP="001510F0">
      <w:pPr>
        <w:spacing w:line="360" w:lineRule="auto"/>
        <w:jc w:val="center"/>
        <w:rPr>
          <w:b/>
          <w:sz w:val="28"/>
          <w:szCs w:val="28"/>
          <w:lang w:val="uk-UA"/>
        </w:rPr>
      </w:pPr>
      <w:r w:rsidRPr="000F30DD">
        <w:rPr>
          <w:b/>
          <w:sz w:val="28"/>
          <w:szCs w:val="28"/>
          <w:lang w:val="uk-UA"/>
        </w:rPr>
        <w:t>ШКІЛЬНА СОЦІАЛЬНО-ПСИХОЛОГІЧНА СЛУЖБА</w:t>
      </w:r>
    </w:p>
    <w:p w:rsidR="001510F0" w:rsidRDefault="001510F0" w:rsidP="001510F0">
      <w:pPr>
        <w:spacing w:line="360" w:lineRule="auto"/>
        <w:jc w:val="center"/>
        <w:rPr>
          <w:b/>
          <w:sz w:val="28"/>
          <w:szCs w:val="28"/>
          <w:lang w:val="uk-UA"/>
        </w:rPr>
      </w:pPr>
    </w:p>
    <w:p w:rsidR="001510F0" w:rsidRDefault="001510F0" w:rsidP="001510F0">
      <w:pPr>
        <w:spacing w:line="360" w:lineRule="auto"/>
        <w:jc w:val="both"/>
        <w:rPr>
          <w:sz w:val="28"/>
          <w:szCs w:val="28"/>
          <w:lang w:val="uk-UA"/>
        </w:rPr>
      </w:pPr>
      <w:r>
        <w:rPr>
          <w:sz w:val="28"/>
          <w:szCs w:val="28"/>
          <w:lang w:val="uk-UA"/>
        </w:rPr>
        <w:t xml:space="preserve">         Важливу роль у виховній системі школи має шкільна </w:t>
      </w:r>
      <w:proofErr w:type="spellStart"/>
      <w:r>
        <w:rPr>
          <w:sz w:val="28"/>
          <w:szCs w:val="28"/>
          <w:lang w:val="uk-UA"/>
        </w:rPr>
        <w:t>соціально-</w:t>
      </w:r>
      <w:proofErr w:type="spellEnd"/>
      <w:r>
        <w:rPr>
          <w:sz w:val="28"/>
          <w:szCs w:val="28"/>
          <w:lang w:val="uk-UA"/>
        </w:rPr>
        <w:t xml:space="preserve"> психологічна служба (СПС),  яка забезпечує психолого-педагогічний супровід різних категорій учнів школи: це система професійної діяльності </w:t>
      </w:r>
      <w:r>
        <w:rPr>
          <w:sz w:val="28"/>
          <w:szCs w:val="28"/>
          <w:lang w:val="uk-UA"/>
        </w:rPr>
        <w:lastRenderedPageBreak/>
        <w:t xml:space="preserve">всього педагогічного колективу, спрямована на створення сприятливих соціально-психологічних умов для повно </w:t>
      </w:r>
      <w:proofErr w:type="spellStart"/>
      <w:r>
        <w:rPr>
          <w:sz w:val="28"/>
          <w:szCs w:val="28"/>
          <w:lang w:val="uk-UA"/>
        </w:rPr>
        <w:t>цін-ного</w:t>
      </w:r>
      <w:proofErr w:type="spellEnd"/>
      <w:r>
        <w:rPr>
          <w:sz w:val="28"/>
          <w:szCs w:val="28"/>
          <w:lang w:val="uk-UA"/>
        </w:rPr>
        <w:t xml:space="preserve"> розвитку та успішного навчання дитини у ситуаціях шкільної взаємодії.</w:t>
      </w:r>
    </w:p>
    <w:p w:rsidR="001510F0" w:rsidRDefault="001510F0" w:rsidP="001510F0">
      <w:pPr>
        <w:spacing w:line="360" w:lineRule="auto"/>
        <w:jc w:val="both"/>
        <w:rPr>
          <w:sz w:val="28"/>
          <w:szCs w:val="28"/>
          <w:lang w:val="uk-UA"/>
        </w:rPr>
      </w:pPr>
    </w:p>
    <w:p w:rsidR="001510F0" w:rsidRDefault="001510F0" w:rsidP="001510F0">
      <w:pPr>
        <w:spacing w:line="360" w:lineRule="auto"/>
        <w:jc w:val="both"/>
        <w:rPr>
          <w:sz w:val="28"/>
          <w:szCs w:val="28"/>
          <w:lang w:val="uk-UA"/>
        </w:rPr>
      </w:pPr>
    </w:p>
    <w:p w:rsidR="001510F0" w:rsidRDefault="001510F0" w:rsidP="001510F0">
      <w:pPr>
        <w:spacing w:line="360" w:lineRule="auto"/>
        <w:jc w:val="both"/>
        <w:rPr>
          <w:b/>
          <w:sz w:val="28"/>
          <w:szCs w:val="28"/>
          <w:lang w:val="uk-UA"/>
        </w:rPr>
      </w:pPr>
    </w:p>
    <w:p w:rsidR="001510F0" w:rsidRDefault="001510F0" w:rsidP="001510F0">
      <w:pPr>
        <w:spacing w:line="360" w:lineRule="auto"/>
        <w:jc w:val="both"/>
        <w:rPr>
          <w:b/>
          <w:sz w:val="28"/>
          <w:szCs w:val="28"/>
          <w:lang w:val="uk-UA"/>
        </w:rPr>
      </w:pPr>
      <w:r>
        <w:rPr>
          <w:b/>
          <w:sz w:val="28"/>
          <w:szCs w:val="28"/>
          <w:lang w:val="uk-UA"/>
        </w:rPr>
        <w:t>Завдання СПС:</w:t>
      </w:r>
    </w:p>
    <w:p w:rsidR="001510F0" w:rsidRDefault="001510F0" w:rsidP="001510F0">
      <w:pPr>
        <w:spacing w:line="360" w:lineRule="auto"/>
        <w:jc w:val="both"/>
        <w:rPr>
          <w:sz w:val="28"/>
          <w:szCs w:val="28"/>
          <w:lang w:val="uk-UA"/>
        </w:rPr>
      </w:pPr>
      <w:r>
        <w:rPr>
          <w:sz w:val="28"/>
          <w:szCs w:val="28"/>
          <w:lang w:val="uk-UA"/>
        </w:rPr>
        <w:t>● сприяння формуванню в учнів соціально-позитивних установок побудови власної життєдіяльності, розвитку та розкриття індивідуальності дітей, їхнього духовно-морального та творчого потенціалу;</w:t>
      </w:r>
    </w:p>
    <w:p w:rsidR="001510F0" w:rsidRDefault="001510F0" w:rsidP="001510F0">
      <w:pPr>
        <w:spacing w:line="360" w:lineRule="auto"/>
        <w:jc w:val="both"/>
        <w:rPr>
          <w:sz w:val="28"/>
          <w:szCs w:val="28"/>
          <w:lang w:val="uk-UA"/>
        </w:rPr>
      </w:pPr>
      <w:r>
        <w:rPr>
          <w:sz w:val="28"/>
          <w:szCs w:val="28"/>
          <w:lang w:val="uk-UA"/>
        </w:rPr>
        <w:t xml:space="preserve">● систематичне відстеження особливостей психологічного розвитку дитини на </w:t>
      </w:r>
      <w:proofErr w:type="spellStart"/>
      <w:r>
        <w:rPr>
          <w:sz w:val="28"/>
          <w:szCs w:val="28"/>
          <w:lang w:val="uk-UA"/>
        </w:rPr>
        <w:t>різ-них</w:t>
      </w:r>
      <w:proofErr w:type="spellEnd"/>
      <w:r>
        <w:rPr>
          <w:sz w:val="28"/>
          <w:szCs w:val="28"/>
          <w:lang w:val="uk-UA"/>
        </w:rPr>
        <w:t xml:space="preserve"> етапах її розвитку;</w:t>
      </w:r>
    </w:p>
    <w:p w:rsidR="001510F0" w:rsidRDefault="001510F0" w:rsidP="001510F0">
      <w:pPr>
        <w:spacing w:line="360" w:lineRule="auto"/>
        <w:jc w:val="both"/>
        <w:rPr>
          <w:sz w:val="28"/>
          <w:szCs w:val="28"/>
          <w:lang w:val="uk-UA"/>
        </w:rPr>
      </w:pPr>
      <w:r>
        <w:rPr>
          <w:sz w:val="28"/>
          <w:szCs w:val="28"/>
          <w:lang w:val="uk-UA"/>
        </w:rPr>
        <w:t>● створення у шкільному виховному середовищі сприятливих психологічних умов для розвитку особистості дитини та її успішного становлення;</w:t>
      </w:r>
    </w:p>
    <w:p w:rsidR="001510F0" w:rsidRDefault="001510F0" w:rsidP="001510F0">
      <w:pPr>
        <w:spacing w:line="360" w:lineRule="auto"/>
        <w:jc w:val="both"/>
        <w:rPr>
          <w:sz w:val="28"/>
          <w:szCs w:val="28"/>
          <w:lang w:val="uk-UA"/>
        </w:rPr>
      </w:pPr>
      <w:r>
        <w:rPr>
          <w:sz w:val="28"/>
          <w:szCs w:val="28"/>
          <w:lang w:val="uk-UA"/>
        </w:rPr>
        <w:t xml:space="preserve">● створення спеціальних соціально-психологічних умов для надання допомоги </w:t>
      </w:r>
      <w:proofErr w:type="spellStart"/>
      <w:r>
        <w:rPr>
          <w:sz w:val="28"/>
          <w:szCs w:val="28"/>
          <w:lang w:val="uk-UA"/>
        </w:rPr>
        <w:t>ді-тям</w:t>
      </w:r>
      <w:proofErr w:type="spellEnd"/>
      <w:r>
        <w:rPr>
          <w:sz w:val="28"/>
          <w:szCs w:val="28"/>
          <w:lang w:val="uk-UA"/>
        </w:rPr>
        <w:t>, які мають проблеми психологічного розвитку або щодо успішної адаптації до шкільного життя;</w:t>
      </w:r>
    </w:p>
    <w:p w:rsidR="001510F0" w:rsidRDefault="001510F0" w:rsidP="001510F0">
      <w:pPr>
        <w:spacing w:line="360" w:lineRule="auto"/>
        <w:jc w:val="both"/>
        <w:rPr>
          <w:sz w:val="28"/>
          <w:szCs w:val="28"/>
          <w:lang w:val="uk-UA"/>
        </w:rPr>
      </w:pPr>
      <w:r>
        <w:rPr>
          <w:sz w:val="28"/>
          <w:szCs w:val="28"/>
          <w:lang w:val="uk-UA"/>
        </w:rPr>
        <w:t>● проведення заходів, спрямованих на розвиток психічного здоров'я, створення здорових взаємовідносин у родинах учнів;</w:t>
      </w:r>
    </w:p>
    <w:p w:rsidR="001510F0" w:rsidRDefault="001510F0" w:rsidP="001510F0">
      <w:pPr>
        <w:spacing w:line="360" w:lineRule="auto"/>
        <w:jc w:val="both"/>
        <w:rPr>
          <w:sz w:val="28"/>
          <w:szCs w:val="28"/>
          <w:lang w:val="uk-UA"/>
        </w:rPr>
      </w:pPr>
      <w:r>
        <w:rPr>
          <w:sz w:val="28"/>
          <w:szCs w:val="28"/>
          <w:lang w:val="uk-UA"/>
        </w:rPr>
        <w:t xml:space="preserve"> ● забезпечення соціально-психологічного патронажу дітей пільгових категорій та дітей групи ризику;</w:t>
      </w:r>
    </w:p>
    <w:p w:rsidR="001510F0" w:rsidRDefault="001510F0" w:rsidP="001510F0">
      <w:pPr>
        <w:spacing w:line="360" w:lineRule="auto"/>
        <w:jc w:val="both"/>
        <w:rPr>
          <w:sz w:val="28"/>
          <w:szCs w:val="28"/>
          <w:lang w:val="uk-UA"/>
        </w:rPr>
      </w:pPr>
      <w:r>
        <w:rPr>
          <w:sz w:val="28"/>
          <w:szCs w:val="28"/>
          <w:lang w:val="uk-UA"/>
        </w:rPr>
        <w:t xml:space="preserve">● забезпечення охоронно-захисної функції, охорона прав та свобод дитини, </w:t>
      </w:r>
      <w:proofErr w:type="spellStart"/>
      <w:r>
        <w:rPr>
          <w:sz w:val="28"/>
          <w:szCs w:val="28"/>
          <w:lang w:val="uk-UA"/>
        </w:rPr>
        <w:t>фізич-ного</w:t>
      </w:r>
      <w:proofErr w:type="spellEnd"/>
      <w:r>
        <w:rPr>
          <w:sz w:val="28"/>
          <w:szCs w:val="28"/>
          <w:lang w:val="uk-UA"/>
        </w:rPr>
        <w:t xml:space="preserve"> та психологічного не насилля стосовно дитини з боку оточення.</w:t>
      </w:r>
    </w:p>
    <w:p w:rsidR="001510F0" w:rsidRDefault="001510F0" w:rsidP="001510F0">
      <w:pPr>
        <w:spacing w:line="360" w:lineRule="auto"/>
        <w:jc w:val="both"/>
        <w:rPr>
          <w:sz w:val="28"/>
          <w:szCs w:val="28"/>
          <w:lang w:val="uk-UA"/>
        </w:rPr>
      </w:pPr>
    </w:p>
    <w:p w:rsidR="001510F0" w:rsidRDefault="001510F0" w:rsidP="001510F0">
      <w:pPr>
        <w:spacing w:line="360" w:lineRule="auto"/>
        <w:jc w:val="both"/>
        <w:rPr>
          <w:sz w:val="28"/>
          <w:szCs w:val="28"/>
          <w:lang w:val="uk-UA"/>
        </w:rPr>
      </w:pPr>
      <w:r>
        <w:rPr>
          <w:b/>
          <w:sz w:val="28"/>
          <w:szCs w:val="28"/>
          <w:lang w:val="uk-UA"/>
        </w:rPr>
        <w:t xml:space="preserve">Зміст діяльності СПС: </w:t>
      </w:r>
      <w:r w:rsidRPr="003953C9">
        <w:rPr>
          <w:sz w:val="28"/>
          <w:szCs w:val="28"/>
          <w:lang w:val="uk-UA"/>
        </w:rPr>
        <w:t xml:space="preserve">реалізація </w:t>
      </w:r>
      <w:r>
        <w:rPr>
          <w:sz w:val="28"/>
          <w:szCs w:val="28"/>
          <w:lang w:val="uk-UA"/>
        </w:rPr>
        <w:t xml:space="preserve">програм щодо профілактики бездоглядності, правопорушень та асоціальної поведінки серед учнів, проявів агресії та насилля між учнями та щодо дітей з боку їхнього оточення, попередження негативного впливу сімейного виховання, пропаганда та заохочення до здорового способу життя, профілактика </w:t>
      </w:r>
      <w:proofErr w:type="spellStart"/>
      <w:r>
        <w:rPr>
          <w:sz w:val="28"/>
          <w:szCs w:val="28"/>
          <w:lang w:val="uk-UA"/>
        </w:rPr>
        <w:t>вивикнення</w:t>
      </w:r>
      <w:proofErr w:type="spellEnd"/>
      <w:r>
        <w:rPr>
          <w:sz w:val="28"/>
          <w:szCs w:val="28"/>
          <w:lang w:val="uk-UA"/>
        </w:rPr>
        <w:t xml:space="preserve"> згубних звичок або їх усунення.</w:t>
      </w:r>
    </w:p>
    <w:p w:rsidR="001510F0" w:rsidRDefault="001510F0" w:rsidP="001510F0">
      <w:pPr>
        <w:spacing w:line="360" w:lineRule="auto"/>
        <w:jc w:val="both"/>
        <w:rPr>
          <w:sz w:val="28"/>
          <w:szCs w:val="28"/>
          <w:lang w:val="uk-UA"/>
        </w:rPr>
      </w:pPr>
    </w:p>
    <w:p w:rsidR="001510F0" w:rsidRPr="003953C9" w:rsidRDefault="001510F0" w:rsidP="001510F0">
      <w:pPr>
        <w:spacing w:line="360" w:lineRule="auto"/>
        <w:jc w:val="both"/>
        <w:rPr>
          <w:b/>
          <w:sz w:val="28"/>
          <w:szCs w:val="28"/>
          <w:lang w:val="uk-UA"/>
        </w:rPr>
      </w:pPr>
      <w:r w:rsidRPr="003953C9">
        <w:rPr>
          <w:b/>
          <w:sz w:val="28"/>
          <w:szCs w:val="28"/>
          <w:lang w:val="uk-UA"/>
        </w:rPr>
        <w:t>Напрями діяльності СПС:</w:t>
      </w:r>
    </w:p>
    <w:p w:rsidR="001510F0" w:rsidRDefault="001510F0" w:rsidP="001510F0">
      <w:pPr>
        <w:spacing w:line="360" w:lineRule="auto"/>
        <w:jc w:val="both"/>
        <w:rPr>
          <w:sz w:val="28"/>
          <w:szCs w:val="28"/>
          <w:lang w:val="uk-UA"/>
        </w:rPr>
      </w:pPr>
      <w:r>
        <w:rPr>
          <w:sz w:val="28"/>
          <w:szCs w:val="28"/>
          <w:lang w:val="uk-UA"/>
        </w:rPr>
        <w:t>● розроблення та опрацювання шкільних програм профілактичної спрямованості;</w:t>
      </w:r>
    </w:p>
    <w:p w:rsidR="001510F0" w:rsidRDefault="001510F0" w:rsidP="001510F0">
      <w:pPr>
        <w:spacing w:line="360" w:lineRule="auto"/>
        <w:jc w:val="both"/>
        <w:rPr>
          <w:sz w:val="28"/>
          <w:szCs w:val="28"/>
          <w:lang w:val="uk-UA"/>
        </w:rPr>
      </w:pPr>
      <w:r>
        <w:rPr>
          <w:sz w:val="28"/>
          <w:szCs w:val="28"/>
          <w:lang w:val="uk-UA"/>
        </w:rPr>
        <w:t>● діагностика учнів, процесу та умов розвитку;</w:t>
      </w:r>
    </w:p>
    <w:p w:rsidR="001510F0" w:rsidRDefault="001510F0" w:rsidP="001510F0">
      <w:pPr>
        <w:spacing w:line="360" w:lineRule="auto"/>
        <w:jc w:val="both"/>
        <w:rPr>
          <w:sz w:val="28"/>
          <w:szCs w:val="28"/>
          <w:lang w:val="uk-UA"/>
        </w:rPr>
      </w:pPr>
      <w:r>
        <w:rPr>
          <w:sz w:val="28"/>
          <w:szCs w:val="28"/>
          <w:lang w:val="uk-UA"/>
        </w:rPr>
        <w:t>● організація взаємодії з зацікавленими громадськими службами;</w:t>
      </w:r>
    </w:p>
    <w:p w:rsidR="001510F0" w:rsidRDefault="001510F0" w:rsidP="001510F0">
      <w:pPr>
        <w:spacing w:line="360" w:lineRule="auto"/>
        <w:jc w:val="both"/>
        <w:rPr>
          <w:sz w:val="28"/>
          <w:szCs w:val="28"/>
          <w:lang w:val="uk-UA"/>
        </w:rPr>
      </w:pPr>
      <w:r>
        <w:rPr>
          <w:sz w:val="28"/>
          <w:szCs w:val="28"/>
          <w:lang w:val="uk-UA"/>
        </w:rPr>
        <w:t xml:space="preserve">● соціально-педагогічний та </w:t>
      </w:r>
      <w:proofErr w:type="spellStart"/>
      <w:r>
        <w:rPr>
          <w:sz w:val="28"/>
          <w:szCs w:val="28"/>
          <w:lang w:val="uk-UA"/>
        </w:rPr>
        <w:t>медико-психологічний</w:t>
      </w:r>
      <w:proofErr w:type="spellEnd"/>
      <w:r>
        <w:rPr>
          <w:sz w:val="28"/>
          <w:szCs w:val="28"/>
          <w:lang w:val="uk-UA"/>
        </w:rPr>
        <w:t xml:space="preserve"> супровід;</w:t>
      </w:r>
    </w:p>
    <w:p w:rsidR="001510F0" w:rsidRDefault="001510F0" w:rsidP="001510F0">
      <w:pPr>
        <w:spacing w:line="360" w:lineRule="auto"/>
        <w:jc w:val="both"/>
        <w:rPr>
          <w:sz w:val="28"/>
          <w:szCs w:val="28"/>
          <w:lang w:val="uk-UA"/>
        </w:rPr>
      </w:pPr>
      <w:r>
        <w:rPr>
          <w:sz w:val="28"/>
          <w:szCs w:val="28"/>
          <w:lang w:val="uk-UA"/>
        </w:rPr>
        <w:t>● робота з класними колективами та групами учнів;</w:t>
      </w:r>
    </w:p>
    <w:p w:rsidR="001510F0" w:rsidRDefault="001510F0" w:rsidP="001510F0">
      <w:pPr>
        <w:spacing w:line="360" w:lineRule="auto"/>
        <w:ind w:left="180" w:hanging="180"/>
        <w:jc w:val="both"/>
        <w:rPr>
          <w:sz w:val="28"/>
          <w:szCs w:val="28"/>
          <w:lang w:val="uk-UA"/>
        </w:rPr>
      </w:pPr>
      <w:r>
        <w:rPr>
          <w:sz w:val="28"/>
          <w:szCs w:val="28"/>
          <w:lang w:val="uk-UA"/>
        </w:rPr>
        <w:t xml:space="preserve">● робота з педагогічним колективом щодо упровадження психодіагностики та    </w:t>
      </w:r>
      <w:proofErr w:type="spellStart"/>
      <w:r>
        <w:rPr>
          <w:sz w:val="28"/>
          <w:szCs w:val="28"/>
          <w:lang w:val="uk-UA"/>
        </w:rPr>
        <w:t>пси-хокорекції</w:t>
      </w:r>
      <w:proofErr w:type="spellEnd"/>
      <w:r>
        <w:rPr>
          <w:sz w:val="28"/>
          <w:szCs w:val="28"/>
          <w:lang w:val="uk-UA"/>
        </w:rPr>
        <w:t>;</w:t>
      </w:r>
    </w:p>
    <w:p w:rsidR="001510F0" w:rsidRDefault="001510F0" w:rsidP="001510F0">
      <w:pPr>
        <w:spacing w:line="360" w:lineRule="auto"/>
        <w:ind w:left="180" w:hanging="180"/>
        <w:jc w:val="both"/>
        <w:rPr>
          <w:sz w:val="28"/>
          <w:szCs w:val="28"/>
          <w:lang w:val="uk-UA"/>
        </w:rPr>
      </w:pPr>
    </w:p>
    <w:p w:rsidR="001510F0" w:rsidRPr="001510F0" w:rsidRDefault="001510F0" w:rsidP="001510F0">
      <w:pPr>
        <w:spacing w:line="360" w:lineRule="auto"/>
        <w:jc w:val="both"/>
        <w:rPr>
          <w:sz w:val="28"/>
          <w:szCs w:val="28"/>
        </w:rPr>
      </w:pPr>
      <w:r>
        <w:rPr>
          <w:sz w:val="28"/>
          <w:szCs w:val="28"/>
          <w:lang w:val="uk-UA"/>
        </w:rPr>
        <w:t>● робота з батьківським колективом із підвищення рівня психолого-педагогічних знань.</w:t>
      </w:r>
    </w:p>
    <w:p w:rsidR="001510F0" w:rsidRPr="008A29F0" w:rsidRDefault="001510F0" w:rsidP="001510F0">
      <w:pPr>
        <w:spacing w:line="360" w:lineRule="auto"/>
        <w:jc w:val="both"/>
        <w:rPr>
          <w:sz w:val="28"/>
          <w:szCs w:val="28"/>
        </w:rPr>
      </w:pPr>
      <w:r w:rsidRPr="008A29F0">
        <w:rPr>
          <w:sz w:val="28"/>
          <w:szCs w:val="28"/>
        </w:rPr>
        <w:t xml:space="preserve">       </w:t>
      </w:r>
    </w:p>
    <w:p w:rsidR="001510F0" w:rsidRDefault="001510F0" w:rsidP="001510F0">
      <w:pPr>
        <w:spacing w:line="360" w:lineRule="auto"/>
        <w:jc w:val="both"/>
        <w:rPr>
          <w:sz w:val="28"/>
          <w:szCs w:val="28"/>
          <w:lang w:val="uk-UA"/>
        </w:rPr>
      </w:pPr>
      <w:r w:rsidRPr="008A29F0">
        <w:rPr>
          <w:sz w:val="28"/>
          <w:szCs w:val="28"/>
        </w:rPr>
        <w:t xml:space="preserve">        </w:t>
      </w:r>
      <w:proofErr w:type="spellStart"/>
      <w:r>
        <w:rPr>
          <w:sz w:val="28"/>
          <w:szCs w:val="28"/>
        </w:rPr>
        <w:t>Серед</w:t>
      </w:r>
      <w:proofErr w:type="spellEnd"/>
      <w:r>
        <w:rPr>
          <w:sz w:val="28"/>
          <w:szCs w:val="28"/>
        </w:rPr>
        <w:t xml:space="preserve"> на</w:t>
      </w:r>
      <w:proofErr w:type="spellStart"/>
      <w:r>
        <w:rPr>
          <w:sz w:val="28"/>
          <w:szCs w:val="28"/>
          <w:lang w:val="uk-UA"/>
        </w:rPr>
        <w:t>йбільш</w:t>
      </w:r>
      <w:proofErr w:type="spellEnd"/>
      <w:r>
        <w:rPr>
          <w:sz w:val="28"/>
          <w:szCs w:val="28"/>
          <w:lang w:val="uk-UA"/>
        </w:rPr>
        <w:t xml:space="preserve"> ефективних форм роботи з реалізації напрямів діяльності є такі: створення банку даних на учнів школи за категоріями та групами ризику; складання психологічних портретів дітей, груп, класів; налагодження контактів і взаємодії </w:t>
      </w:r>
      <w:proofErr w:type="gramStart"/>
      <w:r>
        <w:rPr>
          <w:sz w:val="28"/>
          <w:szCs w:val="28"/>
          <w:lang w:val="uk-UA"/>
        </w:rPr>
        <w:t>вс</w:t>
      </w:r>
      <w:proofErr w:type="gramEnd"/>
      <w:r>
        <w:rPr>
          <w:sz w:val="28"/>
          <w:szCs w:val="28"/>
          <w:lang w:val="uk-UA"/>
        </w:rPr>
        <w:t>іх зацікавлених сторін у роботі з дітьми груп ризику; попередження можливостей виникнення конфліктних ситуацій між суб’єктами навчально-виховного процесу; всебічна превентивно-діагностична робота та виявлення схильностей, уподобань, нахилів кожного учня школи; практична допомога родині у вирішенні складних психологічних ситуацій та створенні сприятливих умов для навчання і творчого зростання дітей у кожній родині, взаєморозуміння між батьками та дітьми, батьками та вчителями; створення групи психологів із числа учнів старших класів для більш глибокого ознайомлення з психологією як суспільним предметом та професією психолога.</w:t>
      </w:r>
    </w:p>
    <w:p w:rsidR="001510F0" w:rsidRDefault="001510F0" w:rsidP="001510F0">
      <w:pPr>
        <w:spacing w:line="360" w:lineRule="auto"/>
        <w:jc w:val="both"/>
        <w:rPr>
          <w:sz w:val="28"/>
          <w:szCs w:val="28"/>
          <w:lang w:val="uk-UA"/>
        </w:rPr>
      </w:pPr>
    </w:p>
    <w:p w:rsidR="001510F0" w:rsidRPr="0084485F" w:rsidRDefault="001510F0" w:rsidP="001510F0">
      <w:pPr>
        <w:spacing w:line="360" w:lineRule="auto"/>
        <w:jc w:val="center"/>
        <w:rPr>
          <w:b/>
          <w:sz w:val="28"/>
          <w:szCs w:val="28"/>
          <w:lang w:val="uk-UA"/>
        </w:rPr>
      </w:pPr>
      <w:r w:rsidRPr="0084485F">
        <w:rPr>
          <w:b/>
          <w:sz w:val="28"/>
          <w:szCs w:val="28"/>
          <w:lang w:val="uk-UA"/>
        </w:rPr>
        <w:t>НАУКОВО-МЕТОДИЧНЕ ЗАБЕЗПЕЧЕННЯ</w:t>
      </w:r>
    </w:p>
    <w:p w:rsidR="001510F0" w:rsidRDefault="001510F0" w:rsidP="001510F0">
      <w:pPr>
        <w:spacing w:line="360" w:lineRule="auto"/>
        <w:jc w:val="center"/>
        <w:rPr>
          <w:b/>
          <w:sz w:val="28"/>
          <w:szCs w:val="28"/>
          <w:lang w:val="uk-UA"/>
        </w:rPr>
      </w:pPr>
      <w:r w:rsidRPr="0084485F">
        <w:rPr>
          <w:b/>
          <w:sz w:val="28"/>
          <w:szCs w:val="28"/>
          <w:lang w:val="uk-UA"/>
        </w:rPr>
        <w:t>НАВЧАЛЬНО-ВИХОВНОЇ СИСТЕМИ</w:t>
      </w:r>
    </w:p>
    <w:p w:rsidR="001510F0" w:rsidRDefault="001510F0" w:rsidP="001510F0">
      <w:pPr>
        <w:spacing w:line="360" w:lineRule="auto"/>
        <w:jc w:val="both"/>
        <w:rPr>
          <w:b/>
          <w:sz w:val="28"/>
          <w:szCs w:val="28"/>
          <w:lang w:val="uk-UA"/>
        </w:rPr>
      </w:pPr>
      <w:r>
        <w:rPr>
          <w:b/>
          <w:sz w:val="28"/>
          <w:szCs w:val="28"/>
          <w:lang w:val="uk-UA"/>
        </w:rPr>
        <w:lastRenderedPageBreak/>
        <w:t>Мета і завдання методичної роботи</w:t>
      </w:r>
    </w:p>
    <w:p w:rsidR="001510F0" w:rsidRDefault="001510F0" w:rsidP="001510F0">
      <w:pPr>
        <w:spacing w:line="360" w:lineRule="auto"/>
        <w:jc w:val="both"/>
        <w:rPr>
          <w:sz w:val="28"/>
          <w:szCs w:val="28"/>
          <w:lang w:val="uk-UA"/>
        </w:rPr>
      </w:pPr>
      <w:r>
        <w:rPr>
          <w:b/>
          <w:sz w:val="28"/>
          <w:szCs w:val="28"/>
          <w:lang w:val="uk-UA"/>
        </w:rPr>
        <w:t xml:space="preserve">        </w:t>
      </w:r>
      <w:r>
        <w:rPr>
          <w:sz w:val="28"/>
          <w:szCs w:val="28"/>
          <w:lang w:val="uk-UA"/>
        </w:rPr>
        <w:t>Загалом методична робота школи (</w:t>
      </w:r>
      <w:proofErr w:type="spellStart"/>
      <w:r>
        <w:rPr>
          <w:sz w:val="28"/>
          <w:szCs w:val="28"/>
          <w:lang w:val="uk-UA"/>
        </w:rPr>
        <w:t>МР</w:t>
      </w:r>
      <w:proofErr w:type="spellEnd"/>
      <w:r>
        <w:rPr>
          <w:sz w:val="28"/>
          <w:szCs w:val="28"/>
          <w:lang w:val="uk-UA"/>
        </w:rPr>
        <w:t>), за висловом академіка М.М.</w:t>
      </w:r>
      <w:proofErr w:type="spellStart"/>
      <w:r>
        <w:rPr>
          <w:sz w:val="28"/>
          <w:szCs w:val="28"/>
          <w:lang w:val="uk-UA"/>
        </w:rPr>
        <w:t>Поташкіна</w:t>
      </w:r>
      <w:proofErr w:type="spellEnd"/>
      <w:r>
        <w:rPr>
          <w:sz w:val="28"/>
          <w:szCs w:val="28"/>
          <w:lang w:val="uk-UA"/>
        </w:rPr>
        <w:t xml:space="preserve">, це «цілісна система взаємопов’язаних дій і заходів, спрямованих на всебічне підвищення кваліфікації та </w:t>
      </w:r>
      <w:proofErr w:type="spellStart"/>
      <w:r>
        <w:rPr>
          <w:sz w:val="28"/>
          <w:szCs w:val="28"/>
          <w:lang w:val="uk-UA"/>
        </w:rPr>
        <w:t>професіальної</w:t>
      </w:r>
      <w:proofErr w:type="spellEnd"/>
      <w:r>
        <w:rPr>
          <w:sz w:val="28"/>
          <w:szCs w:val="28"/>
          <w:lang w:val="uk-UA"/>
        </w:rPr>
        <w:t xml:space="preserve"> майстерності кожного вчителя чи вихователя». </w:t>
      </w:r>
    </w:p>
    <w:p w:rsidR="001510F0" w:rsidRPr="00E646FC" w:rsidRDefault="001510F0" w:rsidP="001510F0">
      <w:pPr>
        <w:spacing w:line="360" w:lineRule="auto"/>
        <w:jc w:val="both"/>
        <w:rPr>
          <w:i/>
          <w:sz w:val="28"/>
          <w:szCs w:val="28"/>
          <w:lang w:val="uk-UA"/>
        </w:rPr>
      </w:pPr>
      <w:r>
        <w:rPr>
          <w:b/>
          <w:sz w:val="28"/>
          <w:szCs w:val="28"/>
          <w:lang w:val="uk-UA"/>
        </w:rPr>
        <w:t xml:space="preserve">Мета  методичної роботи – </w:t>
      </w:r>
      <w:r w:rsidRPr="00E646FC">
        <w:rPr>
          <w:sz w:val="28"/>
          <w:szCs w:val="28"/>
          <w:lang w:val="uk-UA"/>
        </w:rPr>
        <w:t xml:space="preserve">освоєння найбільш раціональних методів і прийомів навчання та виховання учнів, підвищення рівня загально-дидактичної та методичної підготовки педагога для організації та проведення  навчально-виховної роботи, яка здійснюється протягом навчального року та органічно поєднана із повсякденною практикою педагогів; </w:t>
      </w:r>
      <w:r w:rsidRPr="00E646FC">
        <w:rPr>
          <w:i/>
          <w:sz w:val="28"/>
          <w:szCs w:val="28"/>
          <w:lang w:val="uk-UA"/>
        </w:rPr>
        <w:t>зростання рівня педагогічної майстерності окремого вчителя та всього педагогічного колективу.</w:t>
      </w:r>
    </w:p>
    <w:p w:rsidR="001510F0" w:rsidRDefault="001510F0" w:rsidP="001510F0">
      <w:pPr>
        <w:spacing w:line="360" w:lineRule="auto"/>
        <w:jc w:val="both"/>
        <w:rPr>
          <w:sz w:val="28"/>
          <w:szCs w:val="28"/>
          <w:lang w:val="uk-UA"/>
        </w:rPr>
      </w:pPr>
      <w:r>
        <w:rPr>
          <w:b/>
          <w:sz w:val="28"/>
          <w:szCs w:val="28"/>
          <w:lang w:val="uk-UA"/>
        </w:rPr>
        <w:t xml:space="preserve">Завдання методичної роботи у школі – </w:t>
      </w:r>
      <w:r>
        <w:rPr>
          <w:sz w:val="28"/>
          <w:szCs w:val="28"/>
          <w:lang w:val="uk-UA"/>
        </w:rPr>
        <w:t>це вивчення та впровадження передового педагогічного досвіду, надання допомоги вчителям у реалізації принципів методичних прийомів навчання та виховання, заохочення усього педагогічного колективу до творчого педагогічного пошуку, профілактика професійного вигорання.</w:t>
      </w:r>
    </w:p>
    <w:p w:rsidR="001510F0" w:rsidRDefault="001510F0" w:rsidP="001510F0">
      <w:pPr>
        <w:spacing w:line="360" w:lineRule="auto"/>
        <w:jc w:val="both"/>
        <w:rPr>
          <w:sz w:val="28"/>
          <w:szCs w:val="28"/>
          <w:lang w:val="uk-UA"/>
        </w:rPr>
      </w:pPr>
      <w:r>
        <w:rPr>
          <w:sz w:val="28"/>
          <w:szCs w:val="28"/>
          <w:lang w:val="uk-UA"/>
        </w:rPr>
        <w:t xml:space="preserve">         Науково-методичне забезпечення виховної системи Школи успіху здійснене:</w:t>
      </w:r>
    </w:p>
    <w:p w:rsidR="001510F0" w:rsidRDefault="001510F0" w:rsidP="001510F0">
      <w:pPr>
        <w:spacing w:line="360" w:lineRule="auto"/>
        <w:jc w:val="both"/>
        <w:rPr>
          <w:sz w:val="28"/>
          <w:szCs w:val="28"/>
          <w:lang w:val="uk-UA"/>
        </w:rPr>
      </w:pPr>
      <w:r>
        <w:rPr>
          <w:sz w:val="28"/>
          <w:szCs w:val="28"/>
          <w:lang w:val="uk-UA"/>
        </w:rPr>
        <w:t>● методичним об'єднанням класних керівників;</w:t>
      </w:r>
    </w:p>
    <w:p w:rsidR="001510F0" w:rsidRDefault="001510F0" w:rsidP="001510F0">
      <w:pPr>
        <w:spacing w:line="360" w:lineRule="auto"/>
        <w:jc w:val="both"/>
        <w:rPr>
          <w:sz w:val="28"/>
          <w:szCs w:val="28"/>
          <w:lang w:val="uk-UA"/>
        </w:rPr>
      </w:pPr>
      <w:r>
        <w:rPr>
          <w:sz w:val="28"/>
          <w:szCs w:val="28"/>
          <w:lang w:val="uk-UA"/>
        </w:rPr>
        <w:t>● роботою у творчих групах;</w:t>
      </w:r>
    </w:p>
    <w:p w:rsidR="001510F0" w:rsidRDefault="001510F0" w:rsidP="001510F0">
      <w:pPr>
        <w:spacing w:line="360" w:lineRule="auto"/>
        <w:jc w:val="both"/>
        <w:rPr>
          <w:sz w:val="28"/>
          <w:szCs w:val="28"/>
          <w:lang w:val="uk-UA"/>
        </w:rPr>
      </w:pPr>
      <w:r>
        <w:rPr>
          <w:sz w:val="28"/>
          <w:szCs w:val="28"/>
          <w:lang w:val="uk-UA"/>
        </w:rPr>
        <w:t xml:space="preserve">● </w:t>
      </w:r>
      <w:proofErr w:type="spellStart"/>
      <w:r>
        <w:rPr>
          <w:sz w:val="28"/>
          <w:szCs w:val="28"/>
          <w:lang w:val="uk-UA"/>
        </w:rPr>
        <w:t>міжкафедральними</w:t>
      </w:r>
      <w:proofErr w:type="spellEnd"/>
      <w:r>
        <w:rPr>
          <w:sz w:val="28"/>
          <w:szCs w:val="28"/>
          <w:lang w:val="uk-UA"/>
        </w:rPr>
        <w:t xml:space="preserve"> проблемними групами;</w:t>
      </w:r>
    </w:p>
    <w:p w:rsidR="001510F0" w:rsidRDefault="001510F0" w:rsidP="001510F0">
      <w:pPr>
        <w:spacing w:line="360" w:lineRule="auto"/>
        <w:jc w:val="both"/>
        <w:rPr>
          <w:sz w:val="28"/>
          <w:szCs w:val="28"/>
          <w:lang w:val="uk-UA"/>
        </w:rPr>
      </w:pPr>
      <w:r>
        <w:rPr>
          <w:sz w:val="28"/>
          <w:szCs w:val="28"/>
          <w:lang w:val="uk-UA"/>
        </w:rPr>
        <w:t>● постійно діючими семінарами класних керівників;</w:t>
      </w:r>
    </w:p>
    <w:p w:rsidR="001510F0" w:rsidRDefault="001510F0" w:rsidP="001510F0">
      <w:pPr>
        <w:spacing w:line="360" w:lineRule="auto"/>
        <w:jc w:val="both"/>
        <w:rPr>
          <w:sz w:val="28"/>
          <w:szCs w:val="28"/>
          <w:lang w:val="uk-UA"/>
        </w:rPr>
      </w:pPr>
      <w:r>
        <w:rPr>
          <w:sz w:val="28"/>
          <w:szCs w:val="28"/>
          <w:lang w:val="uk-UA"/>
        </w:rPr>
        <w:t xml:space="preserve">● проблемно-творчими тимчасовими парами та групами з підготовки педрад; нарад, семінарів; </w:t>
      </w:r>
    </w:p>
    <w:p w:rsidR="001510F0" w:rsidRDefault="001510F0" w:rsidP="001510F0">
      <w:pPr>
        <w:spacing w:line="360" w:lineRule="auto"/>
        <w:jc w:val="both"/>
        <w:rPr>
          <w:sz w:val="28"/>
          <w:szCs w:val="28"/>
          <w:lang w:val="uk-UA"/>
        </w:rPr>
      </w:pPr>
      <w:r>
        <w:rPr>
          <w:sz w:val="28"/>
          <w:szCs w:val="28"/>
          <w:lang w:val="uk-UA"/>
        </w:rPr>
        <w:t xml:space="preserve">● </w:t>
      </w:r>
      <w:proofErr w:type="spellStart"/>
      <w:r>
        <w:rPr>
          <w:sz w:val="28"/>
          <w:szCs w:val="28"/>
          <w:lang w:val="uk-UA"/>
        </w:rPr>
        <w:t>настановчою</w:t>
      </w:r>
      <w:proofErr w:type="spellEnd"/>
      <w:r>
        <w:rPr>
          <w:sz w:val="28"/>
          <w:szCs w:val="28"/>
          <w:lang w:val="uk-UA"/>
        </w:rPr>
        <w:t xml:space="preserve"> роботою із молодими спеціалістами;</w:t>
      </w:r>
    </w:p>
    <w:p w:rsidR="001510F0" w:rsidRDefault="001510F0" w:rsidP="001510F0">
      <w:pPr>
        <w:spacing w:line="360" w:lineRule="auto"/>
        <w:jc w:val="both"/>
        <w:rPr>
          <w:sz w:val="28"/>
          <w:szCs w:val="28"/>
          <w:lang w:val="uk-UA"/>
        </w:rPr>
      </w:pPr>
      <w:r>
        <w:rPr>
          <w:sz w:val="28"/>
          <w:szCs w:val="28"/>
          <w:lang w:val="uk-UA"/>
        </w:rPr>
        <w:t>● творчими звітами-панорамами;</w:t>
      </w:r>
    </w:p>
    <w:p w:rsidR="001510F0" w:rsidRDefault="001510F0" w:rsidP="001510F0">
      <w:pPr>
        <w:spacing w:line="360" w:lineRule="auto"/>
        <w:jc w:val="both"/>
        <w:rPr>
          <w:sz w:val="28"/>
          <w:szCs w:val="28"/>
          <w:lang w:val="uk-UA"/>
        </w:rPr>
      </w:pPr>
      <w:r>
        <w:rPr>
          <w:sz w:val="28"/>
          <w:szCs w:val="28"/>
          <w:lang w:val="uk-UA"/>
        </w:rPr>
        <w:t>● клубом творчих учителів та класних керівників.</w:t>
      </w:r>
    </w:p>
    <w:p w:rsidR="001510F0" w:rsidRDefault="001510F0" w:rsidP="001510F0">
      <w:pPr>
        <w:spacing w:line="360" w:lineRule="auto"/>
        <w:jc w:val="both"/>
        <w:rPr>
          <w:sz w:val="28"/>
          <w:szCs w:val="28"/>
          <w:lang w:val="uk-UA"/>
        </w:rPr>
      </w:pPr>
      <w:r>
        <w:rPr>
          <w:sz w:val="28"/>
          <w:szCs w:val="28"/>
          <w:lang w:val="uk-UA"/>
        </w:rPr>
        <w:t xml:space="preserve">         Роботу над створенням навчально-виховної системи Школи успіху було започатковано ініціативною групою методичної комісії класних керівників </w:t>
      </w:r>
      <w:r>
        <w:rPr>
          <w:sz w:val="28"/>
          <w:szCs w:val="28"/>
          <w:lang w:val="uk-UA"/>
        </w:rPr>
        <w:lastRenderedPageBreak/>
        <w:t>під час підготовки та проведення серії теоретичних і практичних семінарів із інноваційної діяльності школи та в ході багаторічного опрацювання і реалізації методичної проблеми школи з гуманізації навчально-виховного процесу школи як шляху до формування творчої особистості, здатної до саморозвитку, самореалізації у демократичному суспільстві.</w:t>
      </w:r>
    </w:p>
    <w:p w:rsidR="001510F0" w:rsidRPr="00E27501" w:rsidRDefault="001510F0" w:rsidP="001510F0">
      <w:pPr>
        <w:spacing w:line="360" w:lineRule="auto"/>
        <w:jc w:val="both"/>
        <w:rPr>
          <w:i/>
          <w:sz w:val="28"/>
          <w:szCs w:val="28"/>
          <w:lang w:val="uk-UA"/>
        </w:rPr>
      </w:pPr>
      <w:r>
        <w:rPr>
          <w:sz w:val="28"/>
          <w:szCs w:val="28"/>
          <w:lang w:val="uk-UA"/>
        </w:rPr>
        <w:t xml:space="preserve">        </w:t>
      </w:r>
      <w:r>
        <w:rPr>
          <w:b/>
          <w:sz w:val="28"/>
          <w:szCs w:val="28"/>
          <w:lang w:val="uk-UA"/>
        </w:rPr>
        <w:t xml:space="preserve">Метою цієї роботи </w:t>
      </w:r>
      <w:r>
        <w:rPr>
          <w:sz w:val="28"/>
          <w:szCs w:val="28"/>
          <w:lang w:val="uk-UA"/>
        </w:rPr>
        <w:t xml:space="preserve">стало розв’язання проблеми, над якою працює методична комісія класних керівників: </w:t>
      </w:r>
      <w:r w:rsidRPr="00E27501">
        <w:rPr>
          <w:i/>
          <w:sz w:val="28"/>
          <w:szCs w:val="28"/>
          <w:lang w:val="uk-UA"/>
        </w:rPr>
        <w:t>«Створення оптимальних умов для творчого розвитку особистості учня та вчителя шляхом запровадження сучасних особистісно-орієнтованих виховних технологій»</w:t>
      </w:r>
    </w:p>
    <w:p w:rsidR="001510F0" w:rsidRDefault="001510F0" w:rsidP="001510F0">
      <w:pPr>
        <w:spacing w:line="360" w:lineRule="auto"/>
        <w:jc w:val="both"/>
        <w:rPr>
          <w:b/>
          <w:sz w:val="28"/>
          <w:szCs w:val="28"/>
          <w:lang w:val="uk-UA"/>
        </w:rPr>
      </w:pPr>
      <w:r>
        <w:rPr>
          <w:sz w:val="28"/>
          <w:szCs w:val="28"/>
          <w:lang w:val="uk-UA"/>
        </w:rPr>
        <w:t xml:space="preserve">  </w:t>
      </w:r>
      <w:r>
        <w:rPr>
          <w:b/>
          <w:sz w:val="28"/>
          <w:szCs w:val="28"/>
          <w:lang w:val="uk-UA"/>
        </w:rPr>
        <w:t>Модель учителя Школи успіху</w:t>
      </w:r>
    </w:p>
    <w:p w:rsidR="001510F0" w:rsidRDefault="001510F0" w:rsidP="001510F0">
      <w:pPr>
        <w:numPr>
          <w:ilvl w:val="0"/>
          <w:numId w:val="8"/>
        </w:numPr>
        <w:spacing w:line="360" w:lineRule="auto"/>
        <w:jc w:val="both"/>
        <w:rPr>
          <w:sz w:val="28"/>
          <w:szCs w:val="28"/>
          <w:lang w:val="uk-UA"/>
        </w:rPr>
      </w:pPr>
      <w:r>
        <w:rPr>
          <w:sz w:val="28"/>
          <w:szCs w:val="28"/>
          <w:lang w:val="uk-UA"/>
        </w:rPr>
        <w:t xml:space="preserve">Учитель – </w:t>
      </w:r>
      <w:proofErr w:type="spellStart"/>
      <w:r>
        <w:rPr>
          <w:sz w:val="28"/>
          <w:szCs w:val="28"/>
          <w:lang w:val="uk-UA"/>
        </w:rPr>
        <w:t>фасилітатор</w:t>
      </w:r>
      <w:proofErr w:type="spellEnd"/>
      <w:r>
        <w:rPr>
          <w:sz w:val="28"/>
          <w:szCs w:val="28"/>
          <w:lang w:val="uk-UA"/>
        </w:rPr>
        <w:t xml:space="preserve">, полегшує, підтримує, здійснює допомогу-супровід і створює умови для розвитку природних задатків учнів, саморозвитку їхніх пізнавальних, емоційних і духовних потреб на засадах ідей людино центризму та </w:t>
      </w:r>
      <w:proofErr w:type="spellStart"/>
      <w:r>
        <w:rPr>
          <w:sz w:val="28"/>
          <w:szCs w:val="28"/>
          <w:lang w:val="uk-UA"/>
        </w:rPr>
        <w:t>кордоцентризму</w:t>
      </w:r>
      <w:proofErr w:type="spellEnd"/>
      <w:r>
        <w:rPr>
          <w:sz w:val="28"/>
          <w:szCs w:val="28"/>
          <w:lang w:val="uk-UA"/>
        </w:rPr>
        <w:t>.</w:t>
      </w:r>
    </w:p>
    <w:p w:rsidR="001510F0" w:rsidRDefault="001510F0" w:rsidP="001510F0">
      <w:pPr>
        <w:numPr>
          <w:ilvl w:val="0"/>
          <w:numId w:val="8"/>
        </w:numPr>
        <w:spacing w:line="360" w:lineRule="auto"/>
        <w:jc w:val="both"/>
        <w:rPr>
          <w:sz w:val="28"/>
          <w:szCs w:val="28"/>
          <w:lang w:val="uk-UA"/>
        </w:rPr>
      </w:pPr>
      <w:r>
        <w:rPr>
          <w:sz w:val="28"/>
          <w:szCs w:val="28"/>
          <w:lang w:val="uk-UA"/>
        </w:rPr>
        <w:t>Учитель установлює суб’єкт-суб’єктні відносини та ділиться з іншими (учнями, батьками, адміністрацією) відповідальністю за навчальний, виховний та креативно-творчий процес.</w:t>
      </w:r>
    </w:p>
    <w:p w:rsidR="001510F0" w:rsidRDefault="001510F0" w:rsidP="001510F0">
      <w:pPr>
        <w:numPr>
          <w:ilvl w:val="0"/>
          <w:numId w:val="8"/>
        </w:numPr>
        <w:spacing w:line="360" w:lineRule="auto"/>
        <w:jc w:val="both"/>
        <w:rPr>
          <w:sz w:val="28"/>
          <w:szCs w:val="28"/>
          <w:lang w:val="uk-UA"/>
        </w:rPr>
      </w:pPr>
      <w:r>
        <w:rPr>
          <w:sz w:val="28"/>
          <w:szCs w:val="28"/>
          <w:lang w:val="uk-UA"/>
        </w:rPr>
        <w:t>Учитель має знання і передає їх учневі у формі, обраній учнем для успішного засвоєння.</w:t>
      </w:r>
    </w:p>
    <w:p w:rsidR="001510F0" w:rsidRDefault="001510F0" w:rsidP="001510F0">
      <w:pPr>
        <w:numPr>
          <w:ilvl w:val="0"/>
          <w:numId w:val="8"/>
        </w:numPr>
        <w:spacing w:line="360" w:lineRule="auto"/>
        <w:jc w:val="both"/>
        <w:rPr>
          <w:sz w:val="28"/>
          <w:szCs w:val="28"/>
          <w:lang w:val="uk-UA"/>
        </w:rPr>
      </w:pPr>
      <w:r>
        <w:rPr>
          <w:sz w:val="28"/>
          <w:szCs w:val="28"/>
          <w:lang w:val="uk-UA"/>
        </w:rPr>
        <w:t>Учитель дозволяє собі увійти до внутрішнього світу особистості, яка відкриває та розвиває себе, щоб зрозуміти та допомогти дитині.</w:t>
      </w:r>
    </w:p>
    <w:p w:rsidR="001510F0" w:rsidRDefault="001510F0" w:rsidP="001510F0">
      <w:pPr>
        <w:numPr>
          <w:ilvl w:val="0"/>
          <w:numId w:val="8"/>
        </w:numPr>
        <w:spacing w:line="360" w:lineRule="auto"/>
        <w:jc w:val="both"/>
        <w:rPr>
          <w:sz w:val="28"/>
          <w:szCs w:val="28"/>
          <w:lang w:val="uk-UA"/>
        </w:rPr>
      </w:pPr>
      <w:r>
        <w:rPr>
          <w:sz w:val="28"/>
          <w:szCs w:val="28"/>
          <w:lang w:val="uk-UA"/>
        </w:rPr>
        <w:t>Учитель – особистість творча, яка створює сприятливі умови, щоб допомогти дитині пізнати та розвинути себе.</w:t>
      </w:r>
    </w:p>
    <w:p w:rsidR="001510F0" w:rsidRDefault="001510F0" w:rsidP="001510F0">
      <w:pPr>
        <w:numPr>
          <w:ilvl w:val="0"/>
          <w:numId w:val="8"/>
        </w:numPr>
        <w:spacing w:line="360" w:lineRule="auto"/>
        <w:jc w:val="both"/>
        <w:rPr>
          <w:sz w:val="28"/>
          <w:szCs w:val="28"/>
          <w:lang w:val="uk-UA"/>
        </w:rPr>
      </w:pPr>
      <w:r>
        <w:rPr>
          <w:sz w:val="28"/>
          <w:szCs w:val="28"/>
          <w:lang w:val="uk-UA"/>
        </w:rPr>
        <w:t>Учитель дозволяє собі піти на експресивність відносин із учнями для обміну знаннями у різноманітних галузях.</w:t>
      </w:r>
    </w:p>
    <w:p w:rsidR="001510F0" w:rsidRDefault="001510F0" w:rsidP="001510F0">
      <w:pPr>
        <w:numPr>
          <w:ilvl w:val="0"/>
          <w:numId w:val="8"/>
        </w:numPr>
        <w:spacing w:line="360" w:lineRule="auto"/>
        <w:jc w:val="both"/>
        <w:rPr>
          <w:sz w:val="28"/>
          <w:szCs w:val="28"/>
          <w:lang w:val="uk-UA"/>
        </w:rPr>
      </w:pPr>
      <w:r>
        <w:rPr>
          <w:sz w:val="28"/>
          <w:szCs w:val="28"/>
          <w:lang w:val="uk-UA"/>
        </w:rPr>
        <w:t xml:space="preserve">Учитель – </w:t>
      </w:r>
      <w:proofErr w:type="spellStart"/>
      <w:r>
        <w:rPr>
          <w:sz w:val="28"/>
          <w:szCs w:val="28"/>
          <w:lang w:val="uk-UA"/>
        </w:rPr>
        <w:t>фасилітатором</w:t>
      </w:r>
      <w:proofErr w:type="spellEnd"/>
      <w:r>
        <w:rPr>
          <w:sz w:val="28"/>
          <w:szCs w:val="28"/>
          <w:lang w:val="uk-UA"/>
        </w:rPr>
        <w:t xml:space="preserve"> може бути вчитель, який вважає, що дитина є домінантою психолого-педагогічного процесу, який в освіті є складовою соціокультурного простору.</w:t>
      </w:r>
    </w:p>
    <w:p w:rsidR="001510F0" w:rsidRDefault="001510F0" w:rsidP="001510F0">
      <w:pPr>
        <w:numPr>
          <w:ilvl w:val="0"/>
          <w:numId w:val="8"/>
        </w:numPr>
        <w:spacing w:line="360" w:lineRule="auto"/>
        <w:jc w:val="both"/>
        <w:rPr>
          <w:sz w:val="28"/>
          <w:szCs w:val="28"/>
          <w:lang w:val="uk-UA"/>
        </w:rPr>
      </w:pPr>
      <w:r>
        <w:rPr>
          <w:sz w:val="28"/>
          <w:szCs w:val="28"/>
          <w:lang w:val="uk-UA"/>
        </w:rPr>
        <w:t xml:space="preserve">Учитель – </w:t>
      </w:r>
      <w:proofErr w:type="spellStart"/>
      <w:r>
        <w:rPr>
          <w:sz w:val="28"/>
          <w:szCs w:val="28"/>
          <w:lang w:val="uk-UA"/>
        </w:rPr>
        <w:t>фасилітатор</w:t>
      </w:r>
      <w:proofErr w:type="spellEnd"/>
      <w:r>
        <w:rPr>
          <w:sz w:val="28"/>
          <w:szCs w:val="28"/>
          <w:lang w:val="uk-UA"/>
        </w:rPr>
        <w:t xml:space="preserve"> допомагає учням у самопізнанні та пошуку себе через вільний вибір форм та методів діяльності, допомагає зрозуміти, </w:t>
      </w:r>
      <w:r>
        <w:rPr>
          <w:sz w:val="28"/>
          <w:szCs w:val="28"/>
          <w:lang w:val="uk-UA"/>
        </w:rPr>
        <w:lastRenderedPageBreak/>
        <w:t>наскільки важливо знайти себе та самовдосконалення задля самореалізації.</w:t>
      </w:r>
    </w:p>
    <w:p w:rsidR="001510F0" w:rsidRDefault="001510F0" w:rsidP="001510F0">
      <w:pPr>
        <w:spacing w:line="360" w:lineRule="auto"/>
        <w:ind w:left="360"/>
        <w:jc w:val="both"/>
        <w:rPr>
          <w:b/>
          <w:sz w:val="28"/>
          <w:szCs w:val="28"/>
          <w:lang w:val="uk-UA"/>
        </w:rPr>
      </w:pPr>
      <w:r>
        <w:rPr>
          <w:b/>
          <w:sz w:val="28"/>
          <w:szCs w:val="28"/>
          <w:lang w:val="uk-UA"/>
        </w:rPr>
        <w:t>Самоосвітня діяльність учителя</w:t>
      </w:r>
    </w:p>
    <w:p w:rsidR="001510F0" w:rsidRPr="001510F0" w:rsidRDefault="001510F0" w:rsidP="001510F0">
      <w:pPr>
        <w:spacing w:line="360" w:lineRule="auto"/>
        <w:ind w:left="360"/>
        <w:jc w:val="both"/>
        <w:rPr>
          <w:sz w:val="28"/>
          <w:szCs w:val="28"/>
        </w:rPr>
      </w:pPr>
      <w:r>
        <w:rPr>
          <w:b/>
          <w:sz w:val="28"/>
          <w:szCs w:val="28"/>
          <w:lang w:val="uk-UA"/>
        </w:rPr>
        <w:t xml:space="preserve">     </w:t>
      </w:r>
      <w:r>
        <w:rPr>
          <w:sz w:val="28"/>
          <w:szCs w:val="28"/>
          <w:lang w:val="uk-UA"/>
        </w:rPr>
        <w:t xml:space="preserve">Для успішного здійснення творчого розвитку учня необхідне постійне зростання та </w:t>
      </w:r>
      <w:proofErr w:type="spellStart"/>
      <w:r>
        <w:rPr>
          <w:sz w:val="28"/>
          <w:szCs w:val="28"/>
          <w:lang w:val="uk-UA"/>
        </w:rPr>
        <w:t>самотворення</w:t>
      </w:r>
      <w:proofErr w:type="spellEnd"/>
      <w:r>
        <w:rPr>
          <w:sz w:val="28"/>
          <w:szCs w:val="28"/>
          <w:lang w:val="uk-UA"/>
        </w:rPr>
        <w:t xml:space="preserve">, самовдосконалення учителя. Самоосвітня діяльність учителя – це осмислений шлях до підвищення педагогічної майстерності через позитивну Я-концепцію. </w:t>
      </w:r>
    </w:p>
    <w:p w:rsidR="001510F0" w:rsidRDefault="001510F0" w:rsidP="001510F0">
      <w:pPr>
        <w:spacing w:line="360" w:lineRule="auto"/>
        <w:ind w:left="360"/>
        <w:jc w:val="both"/>
        <w:rPr>
          <w:sz w:val="28"/>
          <w:szCs w:val="28"/>
          <w:lang w:val="uk-UA"/>
        </w:rPr>
      </w:pPr>
      <w:r w:rsidRPr="00371534">
        <w:rPr>
          <w:sz w:val="28"/>
          <w:szCs w:val="28"/>
        </w:rPr>
        <w:t xml:space="preserve">     </w:t>
      </w:r>
      <w:r>
        <w:rPr>
          <w:sz w:val="28"/>
          <w:szCs w:val="28"/>
          <w:lang w:val="uk-UA"/>
        </w:rPr>
        <w:t>Така самоосвітня діяльність містить:</w:t>
      </w:r>
    </w:p>
    <w:p w:rsidR="001510F0" w:rsidRDefault="001510F0" w:rsidP="001510F0">
      <w:pPr>
        <w:numPr>
          <w:ilvl w:val="0"/>
          <w:numId w:val="9"/>
        </w:numPr>
        <w:spacing w:line="360" w:lineRule="auto"/>
        <w:jc w:val="both"/>
        <w:rPr>
          <w:sz w:val="28"/>
          <w:szCs w:val="28"/>
          <w:lang w:val="uk-UA"/>
        </w:rPr>
      </w:pPr>
      <w:r>
        <w:rPr>
          <w:sz w:val="28"/>
          <w:szCs w:val="28"/>
          <w:lang w:val="uk-UA"/>
        </w:rPr>
        <w:t>науково-дослідницьку роботу над проблемою;</w:t>
      </w:r>
    </w:p>
    <w:p w:rsidR="001510F0" w:rsidRDefault="001510F0" w:rsidP="001510F0">
      <w:pPr>
        <w:numPr>
          <w:ilvl w:val="0"/>
          <w:numId w:val="9"/>
        </w:numPr>
        <w:spacing w:line="360" w:lineRule="auto"/>
        <w:jc w:val="both"/>
        <w:rPr>
          <w:sz w:val="28"/>
          <w:szCs w:val="28"/>
          <w:lang w:val="uk-UA"/>
        </w:rPr>
      </w:pPr>
      <w:r>
        <w:rPr>
          <w:sz w:val="28"/>
          <w:szCs w:val="28"/>
          <w:lang w:val="uk-UA"/>
        </w:rPr>
        <w:t>вивчення наукової, методичної та навчальної літератури;</w:t>
      </w:r>
    </w:p>
    <w:p w:rsidR="001510F0" w:rsidRDefault="001510F0" w:rsidP="001510F0">
      <w:pPr>
        <w:numPr>
          <w:ilvl w:val="0"/>
          <w:numId w:val="9"/>
        </w:numPr>
        <w:spacing w:line="360" w:lineRule="auto"/>
        <w:jc w:val="both"/>
        <w:rPr>
          <w:sz w:val="28"/>
          <w:szCs w:val="28"/>
          <w:lang w:val="uk-UA"/>
        </w:rPr>
      </w:pPr>
      <w:r>
        <w:rPr>
          <w:sz w:val="28"/>
          <w:szCs w:val="28"/>
          <w:lang w:val="uk-UA"/>
        </w:rPr>
        <w:t>участь у колективних формах методичної роботи;</w:t>
      </w:r>
    </w:p>
    <w:p w:rsidR="001510F0" w:rsidRDefault="001510F0" w:rsidP="001510F0">
      <w:pPr>
        <w:numPr>
          <w:ilvl w:val="0"/>
          <w:numId w:val="9"/>
        </w:numPr>
        <w:spacing w:line="360" w:lineRule="auto"/>
        <w:jc w:val="both"/>
        <w:rPr>
          <w:sz w:val="28"/>
          <w:szCs w:val="28"/>
          <w:lang w:val="uk-UA"/>
        </w:rPr>
      </w:pPr>
      <w:r>
        <w:rPr>
          <w:sz w:val="28"/>
          <w:szCs w:val="28"/>
          <w:lang w:val="uk-UA"/>
        </w:rPr>
        <w:t>вивчення досвіду колег;</w:t>
      </w:r>
    </w:p>
    <w:p w:rsidR="001510F0" w:rsidRDefault="001510F0" w:rsidP="001510F0">
      <w:pPr>
        <w:numPr>
          <w:ilvl w:val="0"/>
          <w:numId w:val="9"/>
        </w:numPr>
        <w:spacing w:line="360" w:lineRule="auto"/>
        <w:jc w:val="both"/>
        <w:rPr>
          <w:sz w:val="28"/>
          <w:szCs w:val="28"/>
          <w:lang w:val="uk-UA"/>
        </w:rPr>
      </w:pPr>
      <w:r>
        <w:rPr>
          <w:sz w:val="28"/>
          <w:szCs w:val="28"/>
          <w:lang w:val="uk-UA"/>
        </w:rPr>
        <w:t>теоретичну роботу й практичну апробацію особистих матеріалів.</w:t>
      </w:r>
    </w:p>
    <w:p w:rsidR="001510F0" w:rsidRDefault="001510F0" w:rsidP="001510F0">
      <w:pPr>
        <w:spacing w:line="360" w:lineRule="auto"/>
        <w:ind w:left="720"/>
        <w:jc w:val="both"/>
        <w:rPr>
          <w:sz w:val="28"/>
          <w:szCs w:val="28"/>
          <w:lang w:val="uk-UA"/>
        </w:rPr>
      </w:pPr>
      <w:r>
        <w:rPr>
          <w:sz w:val="28"/>
          <w:szCs w:val="28"/>
          <w:lang w:val="uk-UA"/>
        </w:rPr>
        <w:t xml:space="preserve">Серед тем, розроблених </w:t>
      </w:r>
      <w:proofErr w:type="spellStart"/>
      <w:r>
        <w:rPr>
          <w:sz w:val="28"/>
          <w:szCs w:val="28"/>
          <w:lang w:val="uk-UA"/>
        </w:rPr>
        <w:t>МК</w:t>
      </w:r>
      <w:proofErr w:type="spellEnd"/>
      <w:r>
        <w:rPr>
          <w:sz w:val="28"/>
          <w:szCs w:val="28"/>
          <w:lang w:val="uk-UA"/>
        </w:rPr>
        <w:t xml:space="preserve"> класних керівників поточного навчального року, </w:t>
      </w:r>
    </w:p>
    <w:p w:rsidR="001510F0" w:rsidRDefault="001510F0" w:rsidP="001510F0">
      <w:pPr>
        <w:spacing w:line="360" w:lineRule="auto"/>
        <w:ind w:left="360"/>
        <w:jc w:val="both"/>
        <w:rPr>
          <w:sz w:val="28"/>
          <w:szCs w:val="28"/>
          <w:lang w:val="uk-UA"/>
        </w:rPr>
      </w:pPr>
      <w:r>
        <w:rPr>
          <w:sz w:val="28"/>
          <w:szCs w:val="28"/>
          <w:lang w:val="uk-UA"/>
        </w:rPr>
        <w:t>відзначимо такі:</w:t>
      </w:r>
    </w:p>
    <w:p w:rsidR="001510F0" w:rsidRDefault="001510F0" w:rsidP="001510F0">
      <w:pPr>
        <w:numPr>
          <w:ilvl w:val="0"/>
          <w:numId w:val="9"/>
        </w:numPr>
        <w:spacing w:line="360" w:lineRule="auto"/>
        <w:jc w:val="both"/>
        <w:rPr>
          <w:sz w:val="28"/>
          <w:szCs w:val="28"/>
          <w:lang w:val="uk-UA"/>
        </w:rPr>
      </w:pPr>
      <w:r>
        <w:rPr>
          <w:sz w:val="28"/>
          <w:szCs w:val="28"/>
          <w:lang w:val="uk-UA"/>
        </w:rPr>
        <w:t xml:space="preserve">«Необхідність </w:t>
      </w:r>
      <w:proofErr w:type="spellStart"/>
      <w:r>
        <w:rPr>
          <w:sz w:val="28"/>
          <w:szCs w:val="28"/>
          <w:lang w:val="uk-UA"/>
        </w:rPr>
        <w:t>фасилітативного</w:t>
      </w:r>
      <w:proofErr w:type="spellEnd"/>
      <w:r>
        <w:rPr>
          <w:sz w:val="28"/>
          <w:szCs w:val="28"/>
          <w:lang w:val="uk-UA"/>
        </w:rPr>
        <w:t xml:space="preserve"> стилю педагогічної взаємодії у світі нової гуманістичної парадигми освіти»;</w:t>
      </w:r>
    </w:p>
    <w:p w:rsidR="001510F0" w:rsidRDefault="001510F0" w:rsidP="001510F0">
      <w:pPr>
        <w:numPr>
          <w:ilvl w:val="0"/>
          <w:numId w:val="9"/>
        </w:numPr>
        <w:spacing w:line="360" w:lineRule="auto"/>
        <w:jc w:val="both"/>
        <w:rPr>
          <w:sz w:val="28"/>
          <w:szCs w:val="28"/>
          <w:lang w:val="uk-UA"/>
        </w:rPr>
      </w:pPr>
      <w:r>
        <w:rPr>
          <w:sz w:val="28"/>
          <w:szCs w:val="28"/>
          <w:lang w:val="uk-UA"/>
        </w:rPr>
        <w:t>«Використання технології творчого мислення на уроках та в позаурочній діяльності;</w:t>
      </w:r>
    </w:p>
    <w:p w:rsidR="001510F0" w:rsidRDefault="001510F0" w:rsidP="001510F0">
      <w:pPr>
        <w:numPr>
          <w:ilvl w:val="0"/>
          <w:numId w:val="9"/>
        </w:numPr>
        <w:spacing w:line="360" w:lineRule="auto"/>
        <w:jc w:val="both"/>
        <w:rPr>
          <w:sz w:val="28"/>
          <w:szCs w:val="28"/>
          <w:lang w:val="uk-UA"/>
        </w:rPr>
      </w:pPr>
      <w:r>
        <w:rPr>
          <w:sz w:val="28"/>
          <w:szCs w:val="28"/>
          <w:lang w:val="uk-UA"/>
        </w:rPr>
        <w:t>«Урахування творчо-креативного мислення під час виховної діяльності»;</w:t>
      </w:r>
    </w:p>
    <w:p w:rsidR="001510F0" w:rsidRDefault="001510F0" w:rsidP="001510F0">
      <w:pPr>
        <w:numPr>
          <w:ilvl w:val="0"/>
          <w:numId w:val="9"/>
        </w:numPr>
        <w:spacing w:line="360" w:lineRule="auto"/>
        <w:jc w:val="both"/>
        <w:rPr>
          <w:sz w:val="28"/>
          <w:szCs w:val="28"/>
          <w:lang w:val="uk-UA"/>
        </w:rPr>
      </w:pPr>
      <w:r>
        <w:rPr>
          <w:sz w:val="28"/>
          <w:szCs w:val="28"/>
          <w:lang w:val="uk-UA"/>
        </w:rPr>
        <w:t>«Сучасні виховні технології особистісно-орієнтованого навчання та виховання»;</w:t>
      </w:r>
    </w:p>
    <w:p w:rsidR="001510F0" w:rsidRDefault="001510F0" w:rsidP="001510F0">
      <w:pPr>
        <w:numPr>
          <w:ilvl w:val="0"/>
          <w:numId w:val="9"/>
        </w:numPr>
        <w:spacing w:line="360" w:lineRule="auto"/>
        <w:jc w:val="both"/>
        <w:rPr>
          <w:sz w:val="28"/>
          <w:szCs w:val="28"/>
          <w:lang w:val="uk-UA"/>
        </w:rPr>
      </w:pPr>
      <w:r>
        <w:rPr>
          <w:sz w:val="28"/>
          <w:szCs w:val="28"/>
          <w:lang w:val="uk-UA"/>
        </w:rPr>
        <w:t>«Інноваційні підходи до процесу становлення творчої особистості учня та вчителя засобами технології творчого мислення»;</w:t>
      </w:r>
    </w:p>
    <w:p w:rsidR="001510F0" w:rsidRDefault="001510F0" w:rsidP="001510F0">
      <w:pPr>
        <w:numPr>
          <w:ilvl w:val="0"/>
          <w:numId w:val="9"/>
        </w:numPr>
        <w:spacing w:line="360" w:lineRule="auto"/>
        <w:jc w:val="both"/>
        <w:rPr>
          <w:sz w:val="28"/>
          <w:szCs w:val="28"/>
          <w:lang w:val="uk-UA"/>
        </w:rPr>
      </w:pPr>
      <w:r>
        <w:rPr>
          <w:sz w:val="28"/>
          <w:szCs w:val="28"/>
          <w:lang w:val="uk-UA"/>
        </w:rPr>
        <w:t xml:space="preserve">«Створення та впровадження у виховному процесі інновацій, здатних розкрити та розвинути позитивно-успішний інтелектуально-особистісний потенціал учня як складову успішної соціалізації» та ін. </w:t>
      </w:r>
    </w:p>
    <w:p w:rsidR="001510F0" w:rsidRDefault="001510F0" w:rsidP="001510F0">
      <w:pPr>
        <w:spacing w:line="360" w:lineRule="auto"/>
        <w:ind w:left="720"/>
        <w:jc w:val="both"/>
        <w:rPr>
          <w:sz w:val="28"/>
          <w:szCs w:val="28"/>
          <w:lang w:val="uk-UA"/>
        </w:rPr>
      </w:pPr>
      <w:r>
        <w:rPr>
          <w:sz w:val="28"/>
          <w:szCs w:val="28"/>
          <w:lang w:val="uk-UA"/>
        </w:rPr>
        <w:t>Таким чином, можна дійти таких висновків:</w:t>
      </w:r>
    </w:p>
    <w:p w:rsidR="001510F0" w:rsidRDefault="001510F0" w:rsidP="001510F0">
      <w:pPr>
        <w:numPr>
          <w:ilvl w:val="0"/>
          <w:numId w:val="10"/>
        </w:numPr>
        <w:spacing w:line="360" w:lineRule="auto"/>
        <w:jc w:val="both"/>
        <w:rPr>
          <w:sz w:val="28"/>
          <w:szCs w:val="28"/>
          <w:lang w:val="uk-UA"/>
        </w:rPr>
      </w:pPr>
      <w:r>
        <w:rPr>
          <w:sz w:val="28"/>
          <w:szCs w:val="28"/>
          <w:lang w:val="uk-UA"/>
        </w:rPr>
        <w:lastRenderedPageBreak/>
        <w:t xml:space="preserve">без відповідально поставленої і розумно, тактовно організованої </w:t>
      </w:r>
      <w:proofErr w:type="spellStart"/>
      <w:r>
        <w:rPr>
          <w:sz w:val="28"/>
          <w:szCs w:val="28"/>
          <w:lang w:val="uk-UA"/>
        </w:rPr>
        <w:t>внутрішкільної</w:t>
      </w:r>
      <w:proofErr w:type="spellEnd"/>
      <w:r>
        <w:rPr>
          <w:sz w:val="28"/>
          <w:szCs w:val="28"/>
          <w:lang w:val="uk-UA"/>
        </w:rPr>
        <w:t xml:space="preserve"> методичної роботи , ґрунтованої на шанобливому ставленні до творчої спадщини і сучасних ідей педагогіки, на повазі до вчителя, вибудувати систему виховання, а тим більше виховний простір для творчого зростання особистості неможливо;</w:t>
      </w:r>
    </w:p>
    <w:p w:rsidR="001510F0" w:rsidRDefault="001510F0" w:rsidP="001510F0">
      <w:pPr>
        <w:numPr>
          <w:ilvl w:val="0"/>
          <w:numId w:val="10"/>
        </w:numPr>
        <w:spacing w:line="360" w:lineRule="auto"/>
        <w:jc w:val="both"/>
        <w:rPr>
          <w:sz w:val="28"/>
          <w:szCs w:val="28"/>
          <w:lang w:val="uk-UA"/>
        </w:rPr>
      </w:pPr>
      <w:r>
        <w:rPr>
          <w:sz w:val="28"/>
          <w:szCs w:val="28"/>
          <w:lang w:val="uk-UA"/>
        </w:rPr>
        <w:t>щоб правильно організувати методичну роботу, треба знати про вчителя якомога більше і навчитися любити своїх колег, пишатися їхніми досягненнями, захищати від негативних впливів, підтримувати в будь-яких починаннях, творчих задумах;</w:t>
      </w:r>
    </w:p>
    <w:p w:rsidR="001510F0" w:rsidRDefault="001510F0" w:rsidP="001510F0">
      <w:pPr>
        <w:numPr>
          <w:ilvl w:val="0"/>
          <w:numId w:val="10"/>
        </w:numPr>
        <w:spacing w:line="360" w:lineRule="auto"/>
        <w:jc w:val="both"/>
        <w:rPr>
          <w:sz w:val="28"/>
          <w:szCs w:val="28"/>
          <w:lang w:val="uk-UA"/>
        </w:rPr>
      </w:pPr>
      <w:r>
        <w:rPr>
          <w:sz w:val="28"/>
          <w:szCs w:val="28"/>
          <w:lang w:val="uk-UA"/>
        </w:rPr>
        <w:t xml:space="preserve">керівник </w:t>
      </w:r>
      <w:proofErr w:type="spellStart"/>
      <w:r>
        <w:rPr>
          <w:sz w:val="28"/>
          <w:szCs w:val="28"/>
          <w:lang w:val="uk-UA"/>
        </w:rPr>
        <w:t>внутрішньошкільної</w:t>
      </w:r>
      <w:proofErr w:type="spellEnd"/>
      <w:r>
        <w:rPr>
          <w:sz w:val="28"/>
          <w:szCs w:val="28"/>
          <w:lang w:val="uk-UA"/>
        </w:rPr>
        <w:t xml:space="preserve"> методичної роботи має бути висококваліфікованим фахівцем, крокувати у ногу з часом, водночас бути творчою креативною особистістю, готовою до експериментів та підтримання своїх колег.</w:t>
      </w:r>
    </w:p>
    <w:p w:rsidR="001510F0" w:rsidRDefault="001510F0" w:rsidP="001510F0">
      <w:pPr>
        <w:spacing w:line="360" w:lineRule="auto"/>
        <w:ind w:left="720"/>
        <w:jc w:val="both"/>
        <w:rPr>
          <w:sz w:val="28"/>
          <w:szCs w:val="28"/>
          <w:lang w:val="uk-UA"/>
        </w:rPr>
      </w:pPr>
    </w:p>
    <w:p w:rsidR="001510F0" w:rsidRDefault="001510F0" w:rsidP="001510F0">
      <w:pPr>
        <w:spacing w:line="360" w:lineRule="auto"/>
        <w:ind w:left="720"/>
        <w:jc w:val="both"/>
        <w:rPr>
          <w:b/>
          <w:sz w:val="28"/>
          <w:szCs w:val="28"/>
          <w:lang w:val="uk-UA"/>
        </w:rPr>
      </w:pPr>
      <w:r>
        <w:rPr>
          <w:b/>
          <w:sz w:val="28"/>
          <w:szCs w:val="28"/>
          <w:lang w:val="uk-UA"/>
        </w:rPr>
        <w:t>РОБОТА З БАТЬКАМИ</w:t>
      </w:r>
    </w:p>
    <w:p w:rsidR="001510F0" w:rsidRDefault="001510F0" w:rsidP="001510F0">
      <w:pPr>
        <w:spacing w:line="360" w:lineRule="auto"/>
        <w:ind w:left="720"/>
        <w:jc w:val="both"/>
        <w:rPr>
          <w:sz w:val="28"/>
          <w:szCs w:val="28"/>
          <w:lang w:val="uk-UA"/>
        </w:rPr>
      </w:pPr>
      <w:r>
        <w:rPr>
          <w:sz w:val="28"/>
          <w:szCs w:val="28"/>
          <w:lang w:val="uk-UA"/>
        </w:rPr>
        <w:t xml:space="preserve">       Для успішного функціонування виховної системи Школи успіху дуже важливими є співпраця і партнерство з батьками, оскільки ставлення батьків до потреб виховання не є однозначним.</w:t>
      </w:r>
    </w:p>
    <w:p w:rsidR="001510F0" w:rsidRDefault="001510F0" w:rsidP="001510F0">
      <w:pPr>
        <w:spacing w:line="360" w:lineRule="auto"/>
        <w:ind w:left="720"/>
        <w:jc w:val="both"/>
        <w:rPr>
          <w:sz w:val="28"/>
          <w:szCs w:val="28"/>
          <w:lang w:val="uk-UA"/>
        </w:rPr>
      </w:pPr>
      <w:r>
        <w:rPr>
          <w:sz w:val="28"/>
          <w:szCs w:val="28"/>
          <w:lang w:val="uk-UA"/>
        </w:rPr>
        <w:t xml:space="preserve">       </w:t>
      </w:r>
      <w:r>
        <w:rPr>
          <w:b/>
          <w:sz w:val="28"/>
          <w:szCs w:val="28"/>
          <w:lang w:val="uk-UA"/>
        </w:rPr>
        <w:t xml:space="preserve">Завдання школи в роботі з батьками – </w:t>
      </w:r>
      <w:r>
        <w:rPr>
          <w:sz w:val="28"/>
          <w:szCs w:val="28"/>
          <w:lang w:val="uk-UA"/>
        </w:rPr>
        <w:t>забезпечити психологічний комфорт дитини за умов сім'ї та школи на засадах взаєморозуміння та спільності в досягненні цілей.</w:t>
      </w:r>
    </w:p>
    <w:p w:rsidR="001510F0" w:rsidRPr="00A50D3E" w:rsidRDefault="001510F0" w:rsidP="001510F0">
      <w:pPr>
        <w:spacing w:line="360" w:lineRule="auto"/>
        <w:ind w:left="720"/>
        <w:jc w:val="both"/>
        <w:rPr>
          <w:b/>
          <w:sz w:val="28"/>
          <w:szCs w:val="28"/>
          <w:lang w:val="uk-UA"/>
        </w:rPr>
      </w:pPr>
      <w:r w:rsidRPr="00A50D3E">
        <w:rPr>
          <w:b/>
          <w:sz w:val="28"/>
          <w:szCs w:val="28"/>
          <w:lang w:val="uk-UA"/>
        </w:rPr>
        <w:t xml:space="preserve">  </w:t>
      </w:r>
      <w:r>
        <w:rPr>
          <w:b/>
          <w:sz w:val="28"/>
          <w:szCs w:val="28"/>
          <w:lang w:val="uk-UA"/>
        </w:rPr>
        <w:t xml:space="preserve"> </w:t>
      </w:r>
      <w:r w:rsidRPr="00A50D3E">
        <w:rPr>
          <w:b/>
          <w:sz w:val="28"/>
          <w:szCs w:val="28"/>
          <w:lang w:val="uk-UA"/>
        </w:rPr>
        <w:t xml:space="preserve">     У зв’язку з цим опрацьовується такий алгоритм співпраці з батьками:</w:t>
      </w:r>
    </w:p>
    <w:p w:rsidR="001510F0" w:rsidRDefault="001510F0" w:rsidP="001510F0">
      <w:pPr>
        <w:spacing w:line="360" w:lineRule="auto"/>
        <w:ind w:left="720"/>
        <w:jc w:val="both"/>
        <w:rPr>
          <w:sz w:val="28"/>
          <w:szCs w:val="28"/>
          <w:lang w:val="uk-UA"/>
        </w:rPr>
      </w:pPr>
      <w:r>
        <w:rPr>
          <w:sz w:val="28"/>
          <w:szCs w:val="28"/>
          <w:lang w:val="uk-UA"/>
        </w:rPr>
        <w:t>1) проведення діагностичної роботи із вивчення мікроклімату в родині шляхом проведення анкетувань, опитувань, тренінгів;</w:t>
      </w:r>
    </w:p>
    <w:p w:rsidR="001510F0" w:rsidRDefault="001510F0" w:rsidP="001510F0">
      <w:pPr>
        <w:spacing w:line="360" w:lineRule="auto"/>
        <w:ind w:left="720"/>
        <w:jc w:val="both"/>
        <w:rPr>
          <w:sz w:val="28"/>
          <w:szCs w:val="28"/>
          <w:lang w:val="uk-UA"/>
        </w:rPr>
      </w:pPr>
      <w:r>
        <w:rPr>
          <w:sz w:val="28"/>
          <w:szCs w:val="28"/>
          <w:lang w:val="uk-UA"/>
        </w:rPr>
        <w:t>2)  визначення рівня взаєморозуміння та можливостей співпраці вчителів та батьків у ціле покладанні та здійсненні шляхів їх виконання;</w:t>
      </w:r>
    </w:p>
    <w:p w:rsidR="001510F0" w:rsidRDefault="001510F0" w:rsidP="001510F0">
      <w:pPr>
        <w:spacing w:line="360" w:lineRule="auto"/>
        <w:ind w:left="720"/>
        <w:jc w:val="both"/>
        <w:rPr>
          <w:sz w:val="28"/>
          <w:szCs w:val="28"/>
          <w:lang w:val="uk-UA"/>
        </w:rPr>
      </w:pPr>
      <w:r>
        <w:rPr>
          <w:sz w:val="28"/>
          <w:szCs w:val="28"/>
          <w:lang w:val="uk-UA"/>
        </w:rPr>
        <w:t xml:space="preserve">3) проведення педагогічних та психолого-педагогічних семінарів, круглих столів, шкіл з метою педагогічної освіти та надання </w:t>
      </w:r>
      <w:r>
        <w:rPr>
          <w:sz w:val="28"/>
          <w:szCs w:val="28"/>
          <w:lang w:val="uk-UA"/>
        </w:rPr>
        <w:lastRenderedPageBreak/>
        <w:t>практичної допомоги батькам у вихованні дітей та створення комфортного середовища для їхнього розкриття і розвитку;</w:t>
      </w:r>
    </w:p>
    <w:p w:rsidR="001510F0" w:rsidRDefault="001510F0" w:rsidP="001510F0">
      <w:pPr>
        <w:spacing w:line="360" w:lineRule="auto"/>
        <w:ind w:left="720"/>
        <w:jc w:val="both"/>
        <w:rPr>
          <w:sz w:val="28"/>
          <w:szCs w:val="28"/>
          <w:lang w:val="uk-UA"/>
        </w:rPr>
      </w:pPr>
      <w:r>
        <w:rPr>
          <w:sz w:val="28"/>
          <w:szCs w:val="28"/>
          <w:lang w:val="uk-UA"/>
        </w:rPr>
        <w:t>4) проведення різноманітних творчих заходів за участю дітей, учителів та батьків з метою установлення теплих, дружніх відносин, своєрідного емоційного фону;</w:t>
      </w:r>
    </w:p>
    <w:p w:rsidR="001510F0" w:rsidRDefault="001510F0" w:rsidP="001510F0">
      <w:pPr>
        <w:spacing w:line="360" w:lineRule="auto"/>
        <w:ind w:left="720"/>
        <w:jc w:val="both"/>
        <w:rPr>
          <w:sz w:val="28"/>
          <w:szCs w:val="28"/>
          <w:lang w:val="uk-UA"/>
        </w:rPr>
      </w:pPr>
      <w:r>
        <w:rPr>
          <w:sz w:val="28"/>
          <w:szCs w:val="28"/>
          <w:lang w:val="uk-UA"/>
        </w:rPr>
        <w:t>5) організація виявлення та соціально-психологічний супровід сімей із певними проблемами.</w:t>
      </w:r>
    </w:p>
    <w:p w:rsidR="001510F0" w:rsidRPr="00A50D3E" w:rsidRDefault="001510F0" w:rsidP="001510F0">
      <w:pPr>
        <w:spacing w:line="360" w:lineRule="auto"/>
        <w:ind w:left="720"/>
        <w:jc w:val="both"/>
        <w:rPr>
          <w:sz w:val="28"/>
          <w:szCs w:val="28"/>
          <w:lang w:val="uk-UA"/>
        </w:rPr>
      </w:pPr>
      <w:r>
        <w:rPr>
          <w:sz w:val="28"/>
          <w:szCs w:val="28"/>
          <w:lang w:val="uk-UA"/>
        </w:rPr>
        <w:t xml:space="preserve">        Варіантів роботи досить багато, та її основою залишаються пошуки шляхів взаєморозуміння та співпраці у вихованні творчої особистості.</w:t>
      </w:r>
    </w:p>
    <w:p w:rsidR="001510F0" w:rsidRPr="00371534" w:rsidRDefault="001510F0" w:rsidP="001510F0">
      <w:pPr>
        <w:spacing w:line="360" w:lineRule="auto"/>
        <w:ind w:left="720"/>
        <w:jc w:val="both"/>
        <w:rPr>
          <w:sz w:val="28"/>
          <w:szCs w:val="28"/>
          <w:lang w:val="uk-UA"/>
        </w:rPr>
      </w:pPr>
      <w:r>
        <w:rPr>
          <w:sz w:val="28"/>
          <w:szCs w:val="28"/>
          <w:lang w:val="uk-UA"/>
        </w:rPr>
        <w:t xml:space="preserve">  </w:t>
      </w:r>
    </w:p>
    <w:p w:rsidR="001510F0" w:rsidRDefault="001510F0" w:rsidP="001510F0">
      <w:pPr>
        <w:spacing w:before="100" w:beforeAutospacing="1" w:after="100" w:afterAutospacing="1"/>
        <w:rPr>
          <w:rStyle w:val="a5"/>
          <w:rFonts w:ascii="Monotype Corsiva" w:hAnsi="Monotype Corsiva"/>
          <w:color w:val="4682B4"/>
          <w:sz w:val="36"/>
          <w:szCs w:val="36"/>
          <w:u w:val="single"/>
          <w:lang w:val="en-US"/>
        </w:rPr>
      </w:pPr>
    </w:p>
    <w:p w:rsidR="001510F0" w:rsidRDefault="001510F0" w:rsidP="001510F0">
      <w:pPr>
        <w:spacing w:before="100" w:beforeAutospacing="1" w:after="100" w:afterAutospacing="1"/>
        <w:rPr>
          <w:rStyle w:val="a5"/>
          <w:rFonts w:ascii="Monotype Corsiva" w:hAnsi="Monotype Corsiva"/>
          <w:color w:val="4682B4"/>
          <w:sz w:val="36"/>
          <w:szCs w:val="36"/>
          <w:u w:val="single"/>
          <w:lang w:val="en-US"/>
        </w:rPr>
      </w:pPr>
    </w:p>
    <w:p w:rsidR="001510F0" w:rsidRDefault="001510F0" w:rsidP="001510F0">
      <w:pPr>
        <w:spacing w:before="100" w:beforeAutospacing="1" w:after="100" w:afterAutospacing="1"/>
        <w:rPr>
          <w:rStyle w:val="a5"/>
          <w:rFonts w:ascii="Monotype Corsiva" w:hAnsi="Monotype Corsiva"/>
          <w:color w:val="4682B4"/>
          <w:sz w:val="36"/>
          <w:szCs w:val="36"/>
          <w:u w:val="single"/>
          <w:lang w:val="en-US"/>
        </w:rPr>
      </w:pPr>
    </w:p>
    <w:p w:rsidR="001510F0" w:rsidRDefault="001510F0" w:rsidP="001510F0">
      <w:pPr>
        <w:spacing w:before="100" w:beforeAutospacing="1" w:after="100" w:afterAutospacing="1"/>
        <w:rPr>
          <w:rStyle w:val="a5"/>
          <w:rFonts w:ascii="Monotype Corsiva" w:hAnsi="Monotype Corsiva"/>
          <w:color w:val="4682B4"/>
          <w:sz w:val="36"/>
          <w:szCs w:val="36"/>
          <w:u w:val="single"/>
          <w:lang w:val="en-US"/>
        </w:rPr>
      </w:pPr>
    </w:p>
    <w:p w:rsidR="001510F0" w:rsidRDefault="001510F0" w:rsidP="001510F0">
      <w:pPr>
        <w:spacing w:before="100" w:beforeAutospacing="1" w:after="100" w:afterAutospacing="1"/>
        <w:rPr>
          <w:rStyle w:val="a5"/>
          <w:rFonts w:ascii="Monotype Corsiva" w:hAnsi="Monotype Corsiva"/>
          <w:color w:val="4682B4"/>
          <w:sz w:val="36"/>
          <w:szCs w:val="36"/>
          <w:u w:val="single"/>
          <w:lang w:val="en-US"/>
        </w:rPr>
      </w:pPr>
    </w:p>
    <w:p w:rsidR="001510F0" w:rsidRDefault="001510F0" w:rsidP="001510F0">
      <w:pPr>
        <w:spacing w:before="100" w:beforeAutospacing="1" w:after="100" w:afterAutospacing="1"/>
        <w:rPr>
          <w:rStyle w:val="a5"/>
          <w:rFonts w:ascii="Monotype Corsiva" w:hAnsi="Monotype Corsiva"/>
          <w:color w:val="4682B4"/>
          <w:sz w:val="36"/>
          <w:szCs w:val="36"/>
          <w:u w:val="single"/>
          <w:lang w:val="en-US"/>
        </w:rPr>
      </w:pPr>
    </w:p>
    <w:p w:rsidR="001510F0" w:rsidRDefault="001510F0" w:rsidP="001510F0">
      <w:pPr>
        <w:spacing w:before="100" w:beforeAutospacing="1" w:after="100" w:afterAutospacing="1"/>
        <w:rPr>
          <w:rStyle w:val="a5"/>
          <w:rFonts w:ascii="Monotype Corsiva" w:hAnsi="Monotype Corsiva"/>
          <w:color w:val="4682B4"/>
          <w:sz w:val="36"/>
          <w:szCs w:val="36"/>
          <w:u w:val="single"/>
          <w:lang w:val="en-US"/>
        </w:rPr>
      </w:pPr>
    </w:p>
    <w:p w:rsidR="001510F0" w:rsidRDefault="001510F0" w:rsidP="001510F0">
      <w:pPr>
        <w:spacing w:before="100" w:beforeAutospacing="1" w:after="100" w:afterAutospacing="1"/>
        <w:rPr>
          <w:rStyle w:val="a5"/>
          <w:rFonts w:ascii="Monotype Corsiva" w:hAnsi="Monotype Corsiva"/>
          <w:color w:val="4682B4"/>
          <w:sz w:val="36"/>
          <w:szCs w:val="36"/>
          <w:u w:val="single"/>
          <w:lang w:val="en-US"/>
        </w:rPr>
      </w:pPr>
    </w:p>
    <w:p w:rsidR="001510F0" w:rsidRDefault="001510F0" w:rsidP="001510F0">
      <w:pPr>
        <w:spacing w:before="100" w:beforeAutospacing="1" w:after="100" w:afterAutospacing="1"/>
        <w:rPr>
          <w:rStyle w:val="a5"/>
          <w:rFonts w:ascii="Monotype Corsiva" w:hAnsi="Monotype Corsiva"/>
          <w:color w:val="4682B4"/>
          <w:sz w:val="36"/>
          <w:szCs w:val="36"/>
          <w:u w:val="single"/>
          <w:lang w:val="en-US"/>
        </w:rPr>
      </w:pPr>
    </w:p>
    <w:p w:rsidR="001510F0" w:rsidRDefault="001510F0" w:rsidP="001510F0">
      <w:pPr>
        <w:spacing w:before="100" w:beforeAutospacing="1" w:after="100" w:afterAutospacing="1"/>
        <w:rPr>
          <w:rStyle w:val="a5"/>
          <w:rFonts w:ascii="Monotype Corsiva" w:hAnsi="Monotype Corsiva"/>
          <w:color w:val="4682B4"/>
          <w:sz w:val="36"/>
          <w:szCs w:val="36"/>
          <w:u w:val="single"/>
          <w:lang w:val="en-US"/>
        </w:rPr>
      </w:pPr>
    </w:p>
    <w:p w:rsidR="001510F0" w:rsidRDefault="001510F0" w:rsidP="001510F0">
      <w:pPr>
        <w:spacing w:before="100" w:beforeAutospacing="1" w:after="100" w:afterAutospacing="1"/>
        <w:rPr>
          <w:rStyle w:val="a5"/>
          <w:rFonts w:ascii="Monotype Corsiva" w:hAnsi="Monotype Corsiva"/>
          <w:color w:val="4682B4"/>
          <w:sz w:val="36"/>
          <w:szCs w:val="36"/>
          <w:u w:val="single"/>
          <w:lang w:val="en-US"/>
        </w:rPr>
      </w:pPr>
    </w:p>
    <w:p w:rsidR="001510F0" w:rsidRDefault="001510F0" w:rsidP="001510F0">
      <w:pPr>
        <w:spacing w:before="100" w:beforeAutospacing="1" w:after="100" w:afterAutospacing="1"/>
        <w:rPr>
          <w:rStyle w:val="a5"/>
          <w:rFonts w:ascii="Monotype Corsiva" w:hAnsi="Monotype Corsiva"/>
          <w:color w:val="4682B4"/>
          <w:sz w:val="36"/>
          <w:szCs w:val="36"/>
          <w:u w:val="single"/>
          <w:lang w:val="en-US"/>
        </w:rPr>
      </w:pPr>
    </w:p>
    <w:p w:rsidR="001510F0" w:rsidRPr="001510F0" w:rsidRDefault="001510F0" w:rsidP="001510F0">
      <w:pPr>
        <w:spacing w:before="100" w:beforeAutospacing="1" w:after="100" w:afterAutospacing="1"/>
        <w:rPr>
          <w:rStyle w:val="a5"/>
          <w:rFonts w:ascii="Monotype Corsiva" w:hAnsi="Monotype Corsiva"/>
          <w:color w:val="4682B4"/>
          <w:sz w:val="36"/>
          <w:szCs w:val="36"/>
          <w:u w:val="single"/>
          <w:lang w:val="en-US"/>
        </w:rPr>
      </w:pPr>
    </w:p>
    <w:p w:rsidR="001510F0" w:rsidRDefault="001510F0" w:rsidP="001510F0">
      <w:pPr>
        <w:spacing w:before="100" w:beforeAutospacing="1" w:after="100" w:afterAutospacing="1" w:line="360" w:lineRule="auto"/>
        <w:rPr>
          <w:rStyle w:val="a5"/>
          <w:rFonts w:ascii="Monotype Corsiva" w:hAnsi="Monotype Corsiva"/>
          <w:color w:val="4682B4"/>
          <w:sz w:val="36"/>
          <w:szCs w:val="36"/>
          <w:u w:val="single"/>
          <w:lang w:val="uk-UA"/>
        </w:rPr>
      </w:pPr>
      <w:proofErr w:type="spellStart"/>
      <w:r>
        <w:rPr>
          <w:rStyle w:val="a5"/>
          <w:rFonts w:ascii="Monotype Corsiva" w:hAnsi="Monotype Corsiva"/>
          <w:color w:val="4682B4"/>
          <w:sz w:val="36"/>
          <w:szCs w:val="36"/>
          <w:u w:val="single"/>
          <w:lang w:val="uk-UA"/>
        </w:rPr>
        <w:lastRenderedPageBreak/>
        <w:t>Дунаєвецька</w:t>
      </w:r>
      <w:proofErr w:type="spellEnd"/>
      <w:r>
        <w:rPr>
          <w:rStyle w:val="a5"/>
          <w:rFonts w:ascii="Monotype Corsiva" w:hAnsi="Monotype Corsiva"/>
          <w:color w:val="4682B4"/>
          <w:sz w:val="36"/>
          <w:szCs w:val="36"/>
          <w:u w:val="single"/>
          <w:lang w:val="uk-UA"/>
        </w:rPr>
        <w:t xml:space="preserve"> загальноосвітня школа</w:t>
      </w:r>
    </w:p>
    <w:p w:rsidR="001510F0" w:rsidRPr="001510F0" w:rsidRDefault="001510F0" w:rsidP="001510F0">
      <w:pPr>
        <w:spacing w:before="100" w:beforeAutospacing="1" w:after="100" w:afterAutospacing="1" w:line="360" w:lineRule="auto"/>
        <w:rPr>
          <w:sz w:val="28"/>
          <w:szCs w:val="28"/>
        </w:rPr>
      </w:pPr>
      <w:r>
        <w:rPr>
          <w:rStyle w:val="a5"/>
          <w:rFonts w:ascii="Monotype Corsiva" w:hAnsi="Monotype Corsiva"/>
          <w:color w:val="4682B4"/>
          <w:sz w:val="36"/>
          <w:szCs w:val="36"/>
          <w:u w:val="single"/>
          <w:lang w:val="uk-UA"/>
        </w:rPr>
        <w:t>І-ІІІ ст.№2 має три ступені навчання і виховання.</w:t>
      </w:r>
      <w:r>
        <w:rPr>
          <w:rFonts w:ascii="Monotype Corsiva" w:hAnsi="Monotype Corsiva"/>
          <w:sz w:val="28"/>
          <w:szCs w:val="28"/>
          <w:lang w:val="uk-UA"/>
        </w:rPr>
        <w:br/>
      </w:r>
      <w:r>
        <w:rPr>
          <w:rFonts w:ascii="Monotype Corsiva" w:hAnsi="Monotype Corsiva"/>
          <w:sz w:val="28"/>
          <w:szCs w:val="28"/>
          <w:lang w:val="uk-UA"/>
        </w:rPr>
        <w:br/>
      </w:r>
      <w:r>
        <w:rPr>
          <w:sz w:val="28"/>
          <w:szCs w:val="28"/>
          <w:lang w:val="uk-UA"/>
        </w:rPr>
        <w:t xml:space="preserve">І ступінь – 1-4 класи – повноцінний і всебічний загальний розвиток кожної дитини, її психічне здоров'я, рання диференціація навчання. </w:t>
      </w:r>
      <w:r>
        <w:rPr>
          <w:sz w:val="28"/>
          <w:szCs w:val="28"/>
          <w:lang w:val="uk-UA"/>
        </w:rPr>
        <w:br/>
      </w:r>
      <w:r>
        <w:rPr>
          <w:sz w:val="28"/>
          <w:szCs w:val="28"/>
          <w:lang w:val="uk-UA"/>
        </w:rPr>
        <w:br/>
      </w:r>
      <w:r>
        <w:rPr>
          <w:sz w:val="28"/>
          <w:szCs w:val="28"/>
        </w:rPr>
        <w:t xml:space="preserve">II </w:t>
      </w:r>
      <w:proofErr w:type="spellStart"/>
      <w:r>
        <w:rPr>
          <w:sz w:val="28"/>
          <w:szCs w:val="28"/>
        </w:rPr>
        <w:t>ступінь</w:t>
      </w:r>
      <w:proofErr w:type="spellEnd"/>
      <w:r>
        <w:rPr>
          <w:sz w:val="28"/>
          <w:szCs w:val="28"/>
        </w:rPr>
        <w:t xml:space="preserve"> – 5-9 </w:t>
      </w:r>
      <w:proofErr w:type="spellStart"/>
      <w:r>
        <w:rPr>
          <w:sz w:val="28"/>
          <w:szCs w:val="28"/>
        </w:rPr>
        <w:t>класи</w:t>
      </w:r>
      <w:proofErr w:type="spellEnd"/>
      <w:r>
        <w:rPr>
          <w:sz w:val="28"/>
          <w:szCs w:val="28"/>
        </w:rPr>
        <w:t xml:space="preserve"> – </w:t>
      </w:r>
      <w:proofErr w:type="spellStart"/>
      <w:r>
        <w:rPr>
          <w:sz w:val="28"/>
          <w:szCs w:val="28"/>
        </w:rPr>
        <w:t>ґрунтовні</w:t>
      </w:r>
      <w:proofErr w:type="spellEnd"/>
      <w:r>
        <w:rPr>
          <w:sz w:val="28"/>
          <w:szCs w:val="28"/>
        </w:rPr>
        <w:t xml:space="preserve"> </w:t>
      </w:r>
      <w:proofErr w:type="spellStart"/>
      <w:r>
        <w:rPr>
          <w:sz w:val="28"/>
          <w:szCs w:val="28"/>
        </w:rPr>
        <w:t>знання</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базових</w:t>
      </w:r>
      <w:proofErr w:type="spellEnd"/>
      <w:r>
        <w:rPr>
          <w:sz w:val="28"/>
          <w:szCs w:val="28"/>
        </w:rPr>
        <w:t xml:space="preserve"> </w:t>
      </w:r>
      <w:proofErr w:type="spellStart"/>
      <w:r>
        <w:rPr>
          <w:sz w:val="28"/>
          <w:szCs w:val="28"/>
        </w:rPr>
        <w:t>дисциплін</w:t>
      </w:r>
      <w:proofErr w:type="spellEnd"/>
      <w:r>
        <w:rPr>
          <w:sz w:val="28"/>
          <w:szCs w:val="28"/>
        </w:rPr>
        <w:t xml:space="preserve">, до </w:t>
      </w:r>
      <w:proofErr w:type="spellStart"/>
      <w:proofErr w:type="gramStart"/>
      <w:r>
        <w:rPr>
          <w:sz w:val="28"/>
          <w:szCs w:val="28"/>
        </w:rPr>
        <w:t>проф</w:t>
      </w:r>
      <w:proofErr w:type="gramEnd"/>
      <w:r>
        <w:rPr>
          <w:sz w:val="28"/>
          <w:szCs w:val="28"/>
        </w:rPr>
        <w:t>ільне</w:t>
      </w:r>
      <w:proofErr w:type="spellEnd"/>
      <w:r>
        <w:rPr>
          <w:sz w:val="28"/>
          <w:szCs w:val="28"/>
        </w:rPr>
        <w:t xml:space="preserve"> </w:t>
      </w:r>
      <w:proofErr w:type="spellStart"/>
      <w:r>
        <w:rPr>
          <w:sz w:val="28"/>
          <w:szCs w:val="28"/>
        </w:rPr>
        <w:t>навчання</w:t>
      </w:r>
      <w:proofErr w:type="spellEnd"/>
      <w:r>
        <w:rPr>
          <w:sz w:val="28"/>
          <w:szCs w:val="28"/>
        </w:rPr>
        <w:t xml:space="preserve">, </w:t>
      </w:r>
      <w:proofErr w:type="spellStart"/>
      <w:r>
        <w:rPr>
          <w:sz w:val="28"/>
          <w:szCs w:val="28"/>
        </w:rPr>
        <w:t>сприяння</w:t>
      </w:r>
      <w:proofErr w:type="spellEnd"/>
      <w:r>
        <w:rPr>
          <w:sz w:val="28"/>
          <w:szCs w:val="28"/>
        </w:rPr>
        <w:t xml:space="preserve"> у </w:t>
      </w:r>
      <w:proofErr w:type="spellStart"/>
      <w:r>
        <w:rPr>
          <w:sz w:val="28"/>
          <w:szCs w:val="28"/>
        </w:rPr>
        <w:t>виборі</w:t>
      </w:r>
      <w:proofErr w:type="spellEnd"/>
      <w:r>
        <w:rPr>
          <w:sz w:val="28"/>
          <w:szCs w:val="28"/>
        </w:rPr>
        <w:t xml:space="preserve"> </w:t>
      </w:r>
      <w:proofErr w:type="spellStart"/>
      <w:r>
        <w:rPr>
          <w:sz w:val="28"/>
          <w:szCs w:val="28"/>
        </w:rPr>
        <w:t>учнями</w:t>
      </w:r>
      <w:proofErr w:type="spellEnd"/>
      <w:r>
        <w:rPr>
          <w:sz w:val="28"/>
          <w:szCs w:val="28"/>
        </w:rPr>
        <w:t xml:space="preserve"> </w:t>
      </w:r>
      <w:proofErr w:type="spellStart"/>
      <w:r>
        <w:rPr>
          <w:sz w:val="28"/>
          <w:szCs w:val="28"/>
        </w:rPr>
        <w:t>навчального</w:t>
      </w:r>
      <w:proofErr w:type="spellEnd"/>
      <w:r>
        <w:rPr>
          <w:sz w:val="28"/>
          <w:szCs w:val="28"/>
        </w:rPr>
        <w:t xml:space="preserve"> </w:t>
      </w:r>
      <w:proofErr w:type="spellStart"/>
      <w:r>
        <w:rPr>
          <w:sz w:val="28"/>
          <w:szCs w:val="28"/>
        </w:rPr>
        <w:t>профілю</w:t>
      </w:r>
      <w:proofErr w:type="spellEnd"/>
      <w:r>
        <w:rPr>
          <w:sz w:val="28"/>
          <w:szCs w:val="28"/>
        </w:rPr>
        <w:t xml:space="preserve"> в </w:t>
      </w:r>
      <w:proofErr w:type="spellStart"/>
      <w:r>
        <w:rPr>
          <w:sz w:val="28"/>
          <w:szCs w:val="28"/>
        </w:rPr>
        <w:t>старшій</w:t>
      </w:r>
      <w:proofErr w:type="spellEnd"/>
      <w:r>
        <w:rPr>
          <w:sz w:val="28"/>
          <w:szCs w:val="28"/>
        </w:rPr>
        <w:t xml:space="preserve"> </w:t>
      </w:r>
      <w:proofErr w:type="spellStart"/>
      <w:r>
        <w:rPr>
          <w:sz w:val="28"/>
          <w:szCs w:val="28"/>
        </w:rPr>
        <w:t>школі</w:t>
      </w:r>
      <w:proofErr w:type="spellEnd"/>
      <w:r>
        <w:rPr>
          <w:sz w:val="28"/>
          <w:szCs w:val="28"/>
        </w:rPr>
        <w:t xml:space="preserve">. </w:t>
      </w:r>
      <w:r>
        <w:rPr>
          <w:sz w:val="28"/>
          <w:szCs w:val="28"/>
        </w:rPr>
        <w:br/>
        <w:t xml:space="preserve">III </w:t>
      </w:r>
      <w:proofErr w:type="spellStart"/>
      <w:r>
        <w:rPr>
          <w:sz w:val="28"/>
          <w:szCs w:val="28"/>
        </w:rPr>
        <w:t>ступінь</w:t>
      </w:r>
      <w:proofErr w:type="spellEnd"/>
      <w:r>
        <w:rPr>
          <w:sz w:val="28"/>
          <w:szCs w:val="28"/>
        </w:rPr>
        <w:t xml:space="preserve"> – </w:t>
      </w:r>
      <w:proofErr w:type="spellStart"/>
      <w:r>
        <w:rPr>
          <w:sz w:val="28"/>
          <w:szCs w:val="28"/>
        </w:rPr>
        <w:t>профільне</w:t>
      </w:r>
      <w:proofErr w:type="spellEnd"/>
      <w:r>
        <w:rPr>
          <w:sz w:val="28"/>
          <w:szCs w:val="28"/>
        </w:rPr>
        <w:t xml:space="preserve"> </w:t>
      </w:r>
      <w:proofErr w:type="spellStart"/>
      <w:r>
        <w:rPr>
          <w:sz w:val="28"/>
          <w:szCs w:val="28"/>
        </w:rPr>
        <w:t>навчання</w:t>
      </w:r>
      <w:proofErr w:type="spellEnd"/>
      <w:r>
        <w:rPr>
          <w:sz w:val="28"/>
          <w:szCs w:val="28"/>
        </w:rPr>
        <w:t xml:space="preserve"> (</w:t>
      </w:r>
      <w:proofErr w:type="spellStart"/>
      <w:r>
        <w:rPr>
          <w:sz w:val="28"/>
          <w:szCs w:val="28"/>
        </w:rPr>
        <w:t>технологічний</w:t>
      </w:r>
      <w:proofErr w:type="spellEnd"/>
      <w:r>
        <w:rPr>
          <w:sz w:val="28"/>
          <w:szCs w:val="28"/>
        </w:rPr>
        <w:t xml:space="preserve"> </w:t>
      </w:r>
      <w:proofErr w:type="spellStart"/>
      <w:r>
        <w:rPr>
          <w:sz w:val="28"/>
          <w:szCs w:val="28"/>
        </w:rPr>
        <w:t>напрямок</w:t>
      </w:r>
      <w:proofErr w:type="spellEnd"/>
      <w:r>
        <w:rPr>
          <w:sz w:val="28"/>
          <w:szCs w:val="28"/>
        </w:rPr>
        <w:t xml:space="preserve">). </w:t>
      </w:r>
      <w:r>
        <w:rPr>
          <w:sz w:val="28"/>
          <w:szCs w:val="28"/>
        </w:rPr>
        <w:br/>
      </w:r>
      <w:r>
        <w:rPr>
          <w:sz w:val="28"/>
          <w:szCs w:val="28"/>
        </w:rPr>
        <w:br/>
      </w:r>
      <w:proofErr w:type="spellStart"/>
      <w:r>
        <w:rPr>
          <w:sz w:val="28"/>
          <w:szCs w:val="28"/>
        </w:rPr>
        <w:t>Навчально-виховний</w:t>
      </w:r>
      <w:proofErr w:type="spellEnd"/>
      <w:r>
        <w:rPr>
          <w:sz w:val="28"/>
          <w:szCs w:val="28"/>
        </w:rPr>
        <w:t xml:space="preserve"> </w:t>
      </w:r>
      <w:proofErr w:type="spellStart"/>
      <w:r>
        <w:rPr>
          <w:sz w:val="28"/>
          <w:szCs w:val="28"/>
        </w:rPr>
        <w:t>процес</w:t>
      </w:r>
      <w:proofErr w:type="spellEnd"/>
      <w:r>
        <w:rPr>
          <w:sz w:val="28"/>
          <w:szCs w:val="28"/>
        </w:rPr>
        <w:t xml:space="preserve"> у </w:t>
      </w:r>
      <w:proofErr w:type="spellStart"/>
      <w:r>
        <w:rPr>
          <w:sz w:val="28"/>
          <w:szCs w:val="28"/>
        </w:rPr>
        <w:t>школі</w:t>
      </w:r>
      <w:proofErr w:type="spellEnd"/>
      <w:r>
        <w:rPr>
          <w:sz w:val="28"/>
          <w:szCs w:val="28"/>
        </w:rPr>
        <w:t xml:space="preserve"> </w:t>
      </w:r>
      <w:proofErr w:type="spellStart"/>
      <w:r>
        <w:rPr>
          <w:sz w:val="28"/>
          <w:szCs w:val="28"/>
        </w:rPr>
        <w:t>складається</w:t>
      </w:r>
      <w:proofErr w:type="spellEnd"/>
      <w:r>
        <w:rPr>
          <w:sz w:val="28"/>
          <w:szCs w:val="28"/>
        </w:rPr>
        <w:t xml:space="preserve"> </w:t>
      </w:r>
      <w:proofErr w:type="spellStart"/>
      <w:r>
        <w:rPr>
          <w:sz w:val="28"/>
          <w:szCs w:val="28"/>
        </w:rPr>
        <w:t>із</w:t>
      </w:r>
      <w:proofErr w:type="spellEnd"/>
      <w:r>
        <w:rPr>
          <w:sz w:val="28"/>
          <w:szCs w:val="28"/>
        </w:rPr>
        <w:t xml:space="preserve"> </w:t>
      </w:r>
      <w:proofErr w:type="spellStart"/>
      <w:r>
        <w:rPr>
          <w:sz w:val="28"/>
          <w:szCs w:val="28"/>
        </w:rPr>
        <w:t>змісту</w:t>
      </w:r>
      <w:proofErr w:type="spellEnd"/>
      <w:r>
        <w:rPr>
          <w:sz w:val="28"/>
          <w:szCs w:val="28"/>
        </w:rPr>
        <w:t xml:space="preserve"> </w:t>
      </w:r>
      <w:proofErr w:type="spellStart"/>
      <w:r>
        <w:rPr>
          <w:sz w:val="28"/>
          <w:szCs w:val="28"/>
        </w:rPr>
        <w:t>навчання</w:t>
      </w:r>
      <w:proofErr w:type="spellEnd"/>
      <w:r>
        <w:rPr>
          <w:sz w:val="28"/>
          <w:szCs w:val="28"/>
        </w:rPr>
        <w:t xml:space="preserve">, </w:t>
      </w:r>
      <w:proofErr w:type="spellStart"/>
      <w:r>
        <w:rPr>
          <w:sz w:val="28"/>
          <w:szCs w:val="28"/>
        </w:rPr>
        <w:t>учіння</w:t>
      </w:r>
      <w:proofErr w:type="spellEnd"/>
      <w:r>
        <w:rPr>
          <w:sz w:val="28"/>
          <w:szCs w:val="28"/>
        </w:rPr>
        <w:t xml:space="preserve"> (</w:t>
      </w:r>
      <w:proofErr w:type="spellStart"/>
      <w:r>
        <w:rPr>
          <w:sz w:val="28"/>
          <w:szCs w:val="28"/>
        </w:rPr>
        <w:t>засвоєння</w:t>
      </w:r>
      <w:proofErr w:type="spellEnd"/>
      <w:r>
        <w:rPr>
          <w:sz w:val="28"/>
          <w:szCs w:val="28"/>
        </w:rPr>
        <w:t xml:space="preserve"> </w:t>
      </w:r>
      <w:proofErr w:type="spellStart"/>
      <w:r>
        <w:rPr>
          <w:sz w:val="28"/>
          <w:szCs w:val="28"/>
        </w:rPr>
        <w:t>знань</w:t>
      </w:r>
      <w:proofErr w:type="spellEnd"/>
      <w:r>
        <w:rPr>
          <w:sz w:val="28"/>
          <w:szCs w:val="28"/>
        </w:rPr>
        <w:t xml:space="preserve"> </w:t>
      </w:r>
      <w:proofErr w:type="spellStart"/>
      <w:r>
        <w:rPr>
          <w:sz w:val="28"/>
          <w:szCs w:val="28"/>
        </w:rPr>
        <w:t>і</w:t>
      </w:r>
      <w:proofErr w:type="spellEnd"/>
      <w:r>
        <w:rPr>
          <w:sz w:val="28"/>
          <w:szCs w:val="28"/>
        </w:rPr>
        <w:t xml:space="preserve"> </w:t>
      </w:r>
      <w:proofErr w:type="spellStart"/>
      <w:r>
        <w:rPr>
          <w:sz w:val="28"/>
          <w:szCs w:val="28"/>
        </w:rPr>
        <w:t>застосування</w:t>
      </w:r>
      <w:proofErr w:type="spellEnd"/>
      <w:r>
        <w:rPr>
          <w:sz w:val="28"/>
          <w:szCs w:val="28"/>
        </w:rPr>
        <w:t xml:space="preserve"> </w:t>
      </w:r>
      <w:proofErr w:type="spellStart"/>
      <w:r>
        <w:rPr>
          <w:sz w:val="28"/>
          <w:szCs w:val="28"/>
        </w:rPr>
        <w:t>ї</w:t>
      </w:r>
      <w:proofErr w:type="gramStart"/>
      <w:r>
        <w:rPr>
          <w:sz w:val="28"/>
          <w:szCs w:val="28"/>
        </w:rPr>
        <w:t>х</w:t>
      </w:r>
      <w:proofErr w:type="spellEnd"/>
      <w:proofErr w:type="gramEnd"/>
      <w:r>
        <w:rPr>
          <w:sz w:val="28"/>
          <w:szCs w:val="28"/>
        </w:rPr>
        <w:t xml:space="preserve"> на </w:t>
      </w:r>
      <w:proofErr w:type="spellStart"/>
      <w:r>
        <w:rPr>
          <w:sz w:val="28"/>
          <w:szCs w:val="28"/>
        </w:rPr>
        <w:t>практиці</w:t>
      </w:r>
      <w:proofErr w:type="spellEnd"/>
      <w:r>
        <w:rPr>
          <w:sz w:val="28"/>
          <w:szCs w:val="28"/>
        </w:rPr>
        <w:t xml:space="preserve">) </w:t>
      </w:r>
      <w:proofErr w:type="spellStart"/>
      <w:r>
        <w:rPr>
          <w:sz w:val="28"/>
          <w:szCs w:val="28"/>
        </w:rPr>
        <w:t>і</w:t>
      </w:r>
      <w:proofErr w:type="spellEnd"/>
      <w:r>
        <w:rPr>
          <w:sz w:val="28"/>
          <w:szCs w:val="28"/>
        </w:rPr>
        <w:t xml:space="preserve"> </w:t>
      </w:r>
      <w:proofErr w:type="spellStart"/>
      <w:r>
        <w:rPr>
          <w:sz w:val="28"/>
          <w:szCs w:val="28"/>
        </w:rPr>
        <w:t>викладання</w:t>
      </w:r>
      <w:proofErr w:type="spellEnd"/>
      <w:r>
        <w:rPr>
          <w:sz w:val="28"/>
          <w:szCs w:val="28"/>
        </w:rPr>
        <w:t xml:space="preserve">. </w:t>
      </w:r>
      <w:r>
        <w:rPr>
          <w:sz w:val="28"/>
          <w:szCs w:val="28"/>
        </w:rPr>
        <w:br/>
      </w:r>
      <w:proofErr w:type="spellStart"/>
      <w:proofErr w:type="gramStart"/>
      <w:r>
        <w:rPr>
          <w:sz w:val="28"/>
          <w:szCs w:val="28"/>
        </w:rPr>
        <w:t>Ц</w:t>
      </w:r>
      <w:proofErr w:type="gramEnd"/>
      <w:r>
        <w:rPr>
          <w:sz w:val="28"/>
          <w:szCs w:val="28"/>
        </w:rPr>
        <w:t>і</w:t>
      </w:r>
      <w:proofErr w:type="spellEnd"/>
      <w:r>
        <w:rPr>
          <w:sz w:val="28"/>
          <w:szCs w:val="28"/>
        </w:rPr>
        <w:t xml:space="preserve"> три </w:t>
      </w:r>
      <w:proofErr w:type="spellStart"/>
      <w:r>
        <w:rPr>
          <w:sz w:val="28"/>
          <w:szCs w:val="28"/>
        </w:rPr>
        <w:t>компоненти</w:t>
      </w:r>
      <w:proofErr w:type="spellEnd"/>
      <w:r>
        <w:rPr>
          <w:sz w:val="28"/>
          <w:szCs w:val="28"/>
        </w:rPr>
        <w:t xml:space="preserve"> </w:t>
      </w:r>
      <w:proofErr w:type="spellStart"/>
      <w:r>
        <w:rPr>
          <w:sz w:val="28"/>
          <w:szCs w:val="28"/>
        </w:rPr>
        <w:t>тісно</w:t>
      </w:r>
      <w:proofErr w:type="spellEnd"/>
      <w:r>
        <w:rPr>
          <w:sz w:val="28"/>
          <w:szCs w:val="28"/>
        </w:rPr>
        <w:t xml:space="preserve"> </w:t>
      </w:r>
      <w:proofErr w:type="spellStart"/>
      <w:r>
        <w:rPr>
          <w:sz w:val="28"/>
          <w:szCs w:val="28"/>
        </w:rPr>
        <w:t>взаємозв'язані</w:t>
      </w:r>
      <w:proofErr w:type="spellEnd"/>
      <w:r>
        <w:rPr>
          <w:sz w:val="28"/>
          <w:szCs w:val="28"/>
        </w:rPr>
        <w:t xml:space="preserve"> </w:t>
      </w:r>
      <w:proofErr w:type="spellStart"/>
      <w:r>
        <w:rPr>
          <w:sz w:val="28"/>
          <w:szCs w:val="28"/>
        </w:rPr>
        <w:t>і</w:t>
      </w:r>
      <w:proofErr w:type="spellEnd"/>
      <w:r>
        <w:rPr>
          <w:sz w:val="28"/>
          <w:szCs w:val="28"/>
        </w:rPr>
        <w:t xml:space="preserve"> </w:t>
      </w:r>
      <w:proofErr w:type="spellStart"/>
      <w:r>
        <w:rPr>
          <w:sz w:val="28"/>
          <w:szCs w:val="28"/>
        </w:rPr>
        <w:t>впливають</w:t>
      </w:r>
      <w:proofErr w:type="spellEnd"/>
      <w:r>
        <w:rPr>
          <w:sz w:val="28"/>
          <w:szCs w:val="28"/>
        </w:rPr>
        <w:t xml:space="preserve"> один на одного. </w:t>
      </w:r>
      <w:proofErr w:type="spellStart"/>
      <w:r>
        <w:rPr>
          <w:sz w:val="28"/>
          <w:szCs w:val="28"/>
        </w:rPr>
        <w:t>Викладання</w:t>
      </w:r>
      <w:proofErr w:type="spellEnd"/>
      <w:r>
        <w:rPr>
          <w:sz w:val="28"/>
          <w:szCs w:val="28"/>
        </w:rPr>
        <w:t xml:space="preserve"> основ наук у </w:t>
      </w:r>
      <w:proofErr w:type="spellStart"/>
      <w:r>
        <w:rPr>
          <w:sz w:val="28"/>
          <w:szCs w:val="28"/>
        </w:rPr>
        <w:t>школі</w:t>
      </w:r>
      <w:proofErr w:type="spellEnd"/>
      <w:r>
        <w:rPr>
          <w:sz w:val="28"/>
          <w:szCs w:val="28"/>
        </w:rPr>
        <w:t xml:space="preserve"> </w:t>
      </w:r>
      <w:proofErr w:type="spellStart"/>
      <w:proofErr w:type="gramStart"/>
      <w:r>
        <w:rPr>
          <w:sz w:val="28"/>
          <w:szCs w:val="28"/>
        </w:rPr>
        <w:t>п</w:t>
      </w:r>
      <w:proofErr w:type="gramEnd"/>
      <w:r>
        <w:rPr>
          <w:sz w:val="28"/>
          <w:szCs w:val="28"/>
        </w:rPr>
        <w:t>ідпорядковане</w:t>
      </w:r>
      <w:proofErr w:type="spellEnd"/>
      <w:r>
        <w:rPr>
          <w:sz w:val="28"/>
          <w:szCs w:val="28"/>
        </w:rPr>
        <w:t xml:space="preserve"> </w:t>
      </w:r>
      <w:proofErr w:type="spellStart"/>
      <w:r>
        <w:rPr>
          <w:sz w:val="28"/>
          <w:szCs w:val="28"/>
        </w:rPr>
        <w:t>розв'язанню</w:t>
      </w:r>
      <w:proofErr w:type="spellEnd"/>
      <w:r>
        <w:rPr>
          <w:sz w:val="28"/>
          <w:szCs w:val="28"/>
        </w:rPr>
        <w:t xml:space="preserve"> </w:t>
      </w:r>
      <w:proofErr w:type="spellStart"/>
      <w:r>
        <w:rPr>
          <w:sz w:val="28"/>
          <w:szCs w:val="28"/>
        </w:rPr>
        <w:t>освітніх</w:t>
      </w:r>
      <w:proofErr w:type="spellEnd"/>
      <w:r>
        <w:rPr>
          <w:sz w:val="28"/>
          <w:szCs w:val="28"/>
        </w:rPr>
        <w:t xml:space="preserve"> </w:t>
      </w:r>
      <w:proofErr w:type="spellStart"/>
      <w:r>
        <w:rPr>
          <w:sz w:val="28"/>
          <w:szCs w:val="28"/>
        </w:rPr>
        <w:t>і</w:t>
      </w:r>
      <w:proofErr w:type="spellEnd"/>
      <w:r>
        <w:rPr>
          <w:sz w:val="28"/>
          <w:szCs w:val="28"/>
        </w:rPr>
        <w:t xml:space="preserve"> </w:t>
      </w:r>
      <w:proofErr w:type="spellStart"/>
      <w:r>
        <w:rPr>
          <w:sz w:val="28"/>
          <w:szCs w:val="28"/>
        </w:rPr>
        <w:t>виховних</w:t>
      </w:r>
      <w:proofErr w:type="spellEnd"/>
      <w:r>
        <w:rPr>
          <w:sz w:val="28"/>
          <w:szCs w:val="28"/>
        </w:rPr>
        <w:t xml:space="preserve"> </w:t>
      </w:r>
      <w:proofErr w:type="spellStart"/>
      <w:r>
        <w:rPr>
          <w:sz w:val="28"/>
          <w:szCs w:val="28"/>
        </w:rPr>
        <w:t>завдань</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відбиті</w:t>
      </w:r>
      <w:proofErr w:type="spellEnd"/>
      <w:r>
        <w:rPr>
          <w:sz w:val="28"/>
          <w:szCs w:val="28"/>
        </w:rPr>
        <w:t xml:space="preserve"> в </w:t>
      </w:r>
      <w:proofErr w:type="spellStart"/>
      <w:r>
        <w:rPr>
          <w:sz w:val="28"/>
          <w:szCs w:val="28"/>
        </w:rPr>
        <w:t>нових</w:t>
      </w:r>
      <w:proofErr w:type="spellEnd"/>
      <w:r>
        <w:rPr>
          <w:sz w:val="28"/>
          <w:szCs w:val="28"/>
        </w:rPr>
        <w:t xml:space="preserve"> </w:t>
      </w:r>
      <w:proofErr w:type="spellStart"/>
      <w:r>
        <w:rPr>
          <w:sz w:val="28"/>
          <w:szCs w:val="28"/>
        </w:rPr>
        <w:t>програмах</w:t>
      </w:r>
      <w:proofErr w:type="spellEnd"/>
      <w:r>
        <w:rPr>
          <w:sz w:val="28"/>
          <w:szCs w:val="28"/>
        </w:rPr>
        <w:t xml:space="preserve"> </w:t>
      </w:r>
      <w:proofErr w:type="spellStart"/>
      <w:r>
        <w:rPr>
          <w:sz w:val="28"/>
          <w:szCs w:val="28"/>
        </w:rPr>
        <w:t>і</w:t>
      </w:r>
      <w:proofErr w:type="spellEnd"/>
      <w:r>
        <w:rPr>
          <w:sz w:val="28"/>
          <w:szCs w:val="28"/>
        </w:rPr>
        <w:t xml:space="preserve"> </w:t>
      </w:r>
      <w:proofErr w:type="spellStart"/>
      <w:r>
        <w:rPr>
          <w:sz w:val="28"/>
          <w:szCs w:val="28"/>
        </w:rPr>
        <w:t>підручниках</w:t>
      </w:r>
      <w:proofErr w:type="spellEnd"/>
      <w:r>
        <w:rPr>
          <w:sz w:val="28"/>
          <w:szCs w:val="28"/>
        </w:rPr>
        <w:t xml:space="preserve">. </w:t>
      </w:r>
      <w:r>
        <w:rPr>
          <w:sz w:val="28"/>
          <w:szCs w:val="28"/>
        </w:rPr>
        <w:br/>
      </w:r>
      <w:proofErr w:type="spellStart"/>
      <w:r>
        <w:rPr>
          <w:sz w:val="28"/>
          <w:szCs w:val="28"/>
        </w:rPr>
        <w:t>Нові</w:t>
      </w:r>
      <w:proofErr w:type="spellEnd"/>
      <w:r>
        <w:rPr>
          <w:sz w:val="28"/>
          <w:szCs w:val="28"/>
        </w:rPr>
        <w:t xml:space="preserve"> </w:t>
      </w:r>
      <w:proofErr w:type="spellStart"/>
      <w:r>
        <w:rPr>
          <w:sz w:val="28"/>
          <w:szCs w:val="28"/>
        </w:rPr>
        <w:t>програми</w:t>
      </w:r>
      <w:proofErr w:type="spellEnd"/>
      <w:r>
        <w:rPr>
          <w:sz w:val="28"/>
          <w:szCs w:val="28"/>
        </w:rPr>
        <w:t xml:space="preserve"> </w:t>
      </w:r>
      <w:proofErr w:type="spellStart"/>
      <w:r>
        <w:rPr>
          <w:sz w:val="28"/>
          <w:szCs w:val="28"/>
        </w:rPr>
        <w:t>і</w:t>
      </w:r>
      <w:proofErr w:type="spellEnd"/>
      <w:r>
        <w:rPr>
          <w:sz w:val="28"/>
          <w:szCs w:val="28"/>
        </w:rPr>
        <w:t xml:space="preserve"> </w:t>
      </w:r>
      <w:proofErr w:type="spellStart"/>
      <w:proofErr w:type="gramStart"/>
      <w:r>
        <w:rPr>
          <w:sz w:val="28"/>
          <w:szCs w:val="28"/>
        </w:rPr>
        <w:t>п</w:t>
      </w:r>
      <w:proofErr w:type="gramEnd"/>
      <w:r>
        <w:rPr>
          <w:sz w:val="28"/>
          <w:szCs w:val="28"/>
        </w:rPr>
        <w:t>ідручники</w:t>
      </w:r>
      <w:proofErr w:type="spellEnd"/>
      <w:r>
        <w:rPr>
          <w:sz w:val="28"/>
          <w:szCs w:val="28"/>
        </w:rPr>
        <w:t xml:space="preserve"> </w:t>
      </w:r>
      <w:proofErr w:type="spellStart"/>
      <w:r>
        <w:rPr>
          <w:sz w:val="28"/>
          <w:szCs w:val="28"/>
        </w:rPr>
        <w:t>поглиблюють</w:t>
      </w:r>
      <w:proofErr w:type="spellEnd"/>
      <w:r>
        <w:rPr>
          <w:sz w:val="28"/>
          <w:szCs w:val="28"/>
        </w:rPr>
        <w:t xml:space="preserve"> </w:t>
      </w:r>
      <w:proofErr w:type="spellStart"/>
      <w:r>
        <w:rPr>
          <w:sz w:val="28"/>
          <w:szCs w:val="28"/>
        </w:rPr>
        <w:t>методологічну</w:t>
      </w:r>
      <w:proofErr w:type="spellEnd"/>
      <w:r>
        <w:rPr>
          <w:sz w:val="28"/>
          <w:szCs w:val="28"/>
        </w:rPr>
        <w:t xml:space="preserve"> основу </w:t>
      </w:r>
      <w:proofErr w:type="spellStart"/>
      <w:r>
        <w:rPr>
          <w:sz w:val="28"/>
          <w:szCs w:val="28"/>
        </w:rPr>
        <w:t>шкільної</w:t>
      </w:r>
      <w:proofErr w:type="spellEnd"/>
      <w:r>
        <w:rPr>
          <w:sz w:val="28"/>
          <w:szCs w:val="28"/>
        </w:rPr>
        <w:t xml:space="preserve"> </w:t>
      </w:r>
      <w:proofErr w:type="spellStart"/>
      <w:r>
        <w:rPr>
          <w:sz w:val="28"/>
          <w:szCs w:val="28"/>
        </w:rPr>
        <w:t>освіти</w:t>
      </w:r>
      <w:proofErr w:type="spellEnd"/>
      <w:r>
        <w:rPr>
          <w:sz w:val="28"/>
          <w:szCs w:val="28"/>
        </w:rPr>
        <w:t xml:space="preserve">. </w:t>
      </w:r>
      <w:r>
        <w:rPr>
          <w:sz w:val="28"/>
          <w:szCs w:val="28"/>
        </w:rPr>
        <w:br/>
      </w:r>
      <w:proofErr w:type="spellStart"/>
      <w:r>
        <w:rPr>
          <w:sz w:val="28"/>
          <w:szCs w:val="28"/>
        </w:rPr>
        <w:t>Завдання</w:t>
      </w:r>
      <w:proofErr w:type="spellEnd"/>
      <w:r>
        <w:rPr>
          <w:sz w:val="28"/>
          <w:szCs w:val="28"/>
        </w:rPr>
        <w:t xml:space="preserve"> </w:t>
      </w:r>
      <w:proofErr w:type="spellStart"/>
      <w:r>
        <w:rPr>
          <w:sz w:val="28"/>
          <w:szCs w:val="28"/>
        </w:rPr>
        <w:t>вчителів</w:t>
      </w:r>
      <w:proofErr w:type="spellEnd"/>
      <w:r>
        <w:rPr>
          <w:sz w:val="28"/>
          <w:szCs w:val="28"/>
        </w:rPr>
        <w:t xml:space="preserve"> - </w:t>
      </w:r>
      <w:proofErr w:type="spellStart"/>
      <w:r>
        <w:rPr>
          <w:sz w:val="28"/>
          <w:szCs w:val="28"/>
        </w:rPr>
        <w:t>дати</w:t>
      </w:r>
      <w:proofErr w:type="spellEnd"/>
      <w:r>
        <w:rPr>
          <w:sz w:val="28"/>
          <w:szCs w:val="28"/>
        </w:rPr>
        <w:t xml:space="preserve"> </w:t>
      </w:r>
      <w:proofErr w:type="spellStart"/>
      <w:r>
        <w:rPr>
          <w:sz w:val="28"/>
          <w:szCs w:val="28"/>
        </w:rPr>
        <w:t>своїм</w:t>
      </w:r>
      <w:proofErr w:type="spellEnd"/>
      <w:r>
        <w:rPr>
          <w:sz w:val="28"/>
          <w:szCs w:val="28"/>
        </w:rPr>
        <w:t xml:space="preserve"> </w:t>
      </w:r>
      <w:proofErr w:type="spellStart"/>
      <w:r>
        <w:rPr>
          <w:sz w:val="28"/>
          <w:szCs w:val="28"/>
        </w:rPr>
        <w:t>вихованцям</w:t>
      </w:r>
      <w:proofErr w:type="spellEnd"/>
      <w:r>
        <w:rPr>
          <w:sz w:val="28"/>
          <w:szCs w:val="28"/>
        </w:rPr>
        <w:t xml:space="preserve"> </w:t>
      </w:r>
      <w:proofErr w:type="spellStart"/>
      <w:r>
        <w:rPr>
          <w:sz w:val="28"/>
          <w:szCs w:val="28"/>
        </w:rPr>
        <w:t>міцні</w:t>
      </w:r>
      <w:proofErr w:type="spellEnd"/>
      <w:r>
        <w:rPr>
          <w:sz w:val="28"/>
          <w:szCs w:val="28"/>
        </w:rPr>
        <w:t xml:space="preserve"> </w:t>
      </w:r>
      <w:proofErr w:type="spellStart"/>
      <w:r>
        <w:rPr>
          <w:sz w:val="28"/>
          <w:szCs w:val="28"/>
        </w:rPr>
        <w:t>знання</w:t>
      </w:r>
      <w:proofErr w:type="spellEnd"/>
      <w:r>
        <w:rPr>
          <w:sz w:val="28"/>
          <w:szCs w:val="28"/>
        </w:rPr>
        <w:t xml:space="preserve">, </w:t>
      </w:r>
      <w:proofErr w:type="spellStart"/>
      <w:r>
        <w:rPr>
          <w:sz w:val="28"/>
          <w:szCs w:val="28"/>
        </w:rPr>
        <w:t>осмислені</w:t>
      </w:r>
      <w:proofErr w:type="spellEnd"/>
      <w:r>
        <w:rPr>
          <w:sz w:val="28"/>
          <w:szCs w:val="28"/>
        </w:rPr>
        <w:t xml:space="preserve"> </w:t>
      </w:r>
      <w:proofErr w:type="spellStart"/>
      <w:r>
        <w:rPr>
          <w:sz w:val="28"/>
          <w:szCs w:val="28"/>
        </w:rPr>
        <w:t>й</w:t>
      </w:r>
      <w:proofErr w:type="spellEnd"/>
      <w:r>
        <w:rPr>
          <w:sz w:val="28"/>
          <w:szCs w:val="28"/>
        </w:rPr>
        <w:t xml:space="preserve"> </w:t>
      </w:r>
      <w:proofErr w:type="spellStart"/>
      <w:r>
        <w:rPr>
          <w:sz w:val="28"/>
          <w:szCs w:val="28"/>
        </w:rPr>
        <w:t>систематизовані</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позиції</w:t>
      </w:r>
      <w:proofErr w:type="spellEnd"/>
      <w:r>
        <w:rPr>
          <w:sz w:val="28"/>
          <w:szCs w:val="28"/>
        </w:rPr>
        <w:t xml:space="preserve"> </w:t>
      </w:r>
      <w:proofErr w:type="spellStart"/>
      <w:r>
        <w:rPr>
          <w:sz w:val="28"/>
          <w:szCs w:val="28"/>
        </w:rPr>
        <w:t>сучасності</w:t>
      </w:r>
      <w:proofErr w:type="spellEnd"/>
      <w:r>
        <w:rPr>
          <w:sz w:val="28"/>
          <w:szCs w:val="28"/>
        </w:rPr>
        <w:t xml:space="preserve">. </w:t>
      </w:r>
      <w:proofErr w:type="spellStart"/>
      <w:r>
        <w:rPr>
          <w:sz w:val="28"/>
          <w:szCs w:val="28"/>
        </w:rPr>
        <w:t>Якість</w:t>
      </w:r>
      <w:proofErr w:type="spellEnd"/>
      <w:r>
        <w:rPr>
          <w:sz w:val="28"/>
          <w:szCs w:val="28"/>
        </w:rPr>
        <w:t xml:space="preserve"> </w:t>
      </w:r>
      <w:proofErr w:type="spellStart"/>
      <w:r>
        <w:rPr>
          <w:sz w:val="28"/>
          <w:szCs w:val="28"/>
        </w:rPr>
        <w:t>освіти</w:t>
      </w:r>
      <w:proofErr w:type="spellEnd"/>
      <w:r>
        <w:rPr>
          <w:sz w:val="28"/>
          <w:szCs w:val="28"/>
        </w:rPr>
        <w:t xml:space="preserve"> </w:t>
      </w:r>
      <w:proofErr w:type="spellStart"/>
      <w:r>
        <w:rPr>
          <w:sz w:val="28"/>
          <w:szCs w:val="28"/>
        </w:rPr>
        <w:t>є</w:t>
      </w:r>
      <w:proofErr w:type="spellEnd"/>
      <w:r>
        <w:rPr>
          <w:sz w:val="28"/>
          <w:szCs w:val="28"/>
        </w:rPr>
        <w:t xml:space="preserve"> </w:t>
      </w:r>
      <w:proofErr w:type="spellStart"/>
      <w:r>
        <w:rPr>
          <w:sz w:val="28"/>
          <w:szCs w:val="28"/>
        </w:rPr>
        <w:t>тим</w:t>
      </w:r>
      <w:proofErr w:type="spellEnd"/>
      <w:r>
        <w:rPr>
          <w:sz w:val="28"/>
          <w:szCs w:val="28"/>
        </w:rPr>
        <w:t xml:space="preserve"> </w:t>
      </w:r>
      <w:proofErr w:type="spellStart"/>
      <w:r>
        <w:rPr>
          <w:sz w:val="28"/>
          <w:szCs w:val="28"/>
        </w:rPr>
        <w:t>показником</w:t>
      </w:r>
      <w:proofErr w:type="spellEnd"/>
      <w:r>
        <w:rPr>
          <w:sz w:val="28"/>
          <w:szCs w:val="28"/>
        </w:rPr>
        <w:t xml:space="preserve">, за </w:t>
      </w:r>
      <w:proofErr w:type="spellStart"/>
      <w:r>
        <w:rPr>
          <w:sz w:val="28"/>
          <w:szCs w:val="28"/>
        </w:rPr>
        <w:t>яким</w:t>
      </w:r>
      <w:proofErr w:type="spellEnd"/>
      <w:r>
        <w:rPr>
          <w:sz w:val="28"/>
          <w:szCs w:val="28"/>
        </w:rPr>
        <w:t xml:space="preserve"> </w:t>
      </w:r>
      <w:proofErr w:type="spellStart"/>
      <w:r>
        <w:rPr>
          <w:sz w:val="28"/>
          <w:szCs w:val="28"/>
        </w:rPr>
        <w:t>визначається</w:t>
      </w:r>
      <w:proofErr w:type="spellEnd"/>
      <w:r>
        <w:rPr>
          <w:sz w:val="28"/>
          <w:szCs w:val="28"/>
        </w:rPr>
        <w:t xml:space="preserve"> </w:t>
      </w:r>
      <w:proofErr w:type="spellStart"/>
      <w:r>
        <w:rPr>
          <w:sz w:val="28"/>
          <w:szCs w:val="28"/>
        </w:rPr>
        <w:t>ефективність</w:t>
      </w:r>
      <w:proofErr w:type="spellEnd"/>
      <w:r>
        <w:rPr>
          <w:sz w:val="28"/>
          <w:szCs w:val="28"/>
        </w:rPr>
        <w:t xml:space="preserve"> </w:t>
      </w:r>
      <w:proofErr w:type="spellStart"/>
      <w:r>
        <w:rPr>
          <w:sz w:val="28"/>
          <w:szCs w:val="28"/>
        </w:rPr>
        <w:t>функціонування</w:t>
      </w:r>
      <w:proofErr w:type="spellEnd"/>
      <w:r>
        <w:rPr>
          <w:sz w:val="28"/>
          <w:szCs w:val="28"/>
        </w:rPr>
        <w:t xml:space="preserve"> </w:t>
      </w:r>
      <w:proofErr w:type="spellStart"/>
      <w:r>
        <w:rPr>
          <w:sz w:val="28"/>
          <w:szCs w:val="28"/>
        </w:rPr>
        <w:t>системи</w:t>
      </w:r>
      <w:proofErr w:type="spellEnd"/>
      <w:r>
        <w:rPr>
          <w:sz w:val="28"/>
          <w:szCs w:val="28"/>
        </w:rPr>
        <w:t xml:space="preserve"> </w:t>
      </w:r>
      <w:proofErr w:type="spellStart"/>
      <w:r>
        <w:rPr>
          <w:sz w:val="28"/>
          <w:szCs w:val="28"/>
        </w:rPr>
        <w:t>освіти</w:t>
      </w:r>
      <w:proofErr w:type="spellEnd"/>
      <w:r>
        <w:rPr>
          <w:sz w:val="28"/>
          <w:szCs w:val="28"/>
        </w:rPr>
        <w:t xml:space="preserve"> </w:t>
      </w:r>
      <w:proofErr w:type="spellStart"/>
      <w:proofErr w:type="gramStart"/>
      <w:r>
        <w:rPr>
          <w:sz w:val="28"/>
          <w:szCs w:val="28"/>
        </w:rPr>
        <w:t>будь-яко</w:t>
      </w:r>
      <w:proofErr w:type="gramEnd"/>
      <w:r>
        <w:rPr>
          <w:sz w:val="28"/>
          <w:szCs w:val="28"/>
        </w:rPr>
        <w:t>ї</w:t>
      </w:r>
      <w:proofErr w:type="spellEnd"/>
      <w:r>
        <w:rPr>
          <w:sz w:val="28"/>
          <w:szCs w:val="28"/>
        </w:rPr>
        <w:t xml:space="preserve"> </w:t>
      </w:r>
      <w:proofErr w:type="spellStart"/>
      <w:r>
        <w:rPr>
          <w:sz w:val="28"/>
          <w:szCs w:val="28"/>
        </w:rPr>
        <w:t>держави</w:t>
      </w:r>
      <w:proofErr w:type="spellEnd"/>
      <w:r>
        <w:rPr>
          <w:sz w:val="28"/>
          <w:szCs w:val="28"/>
        </w:rPr>
        <w:t xml:space="preserve"> на </w:t>
      </w:r>
      <w:proofErr w:type="spellStart"/>
      <w:r>
        <w:rPr>
          <w:sz w:val="28"/>
          <w:szCs w:val="28"/>
        </w:rPr>
        <w:t>будь-якому</w:t>
      </w:r>
      <w:proofErr w:type="spellEnd"/>
      <w:r>
        <w:rPr>
          <w:sz w:val="28"/>
          <w:szCs w:val="28"/>
        </w:rPr>
        <w:t xml:space="preserve"> </w:t>
      </w:r>
      <w:proofErr w:type="spellStart"/>
      <w:r>
        <w:rPr>
          <w:sz w:val="28"/>
          <w:szCs w:val="28"/>
        </w:rPr>
        <w:t>етапі</w:t>
      </w:r>
      <w:proofErr w:type="spellEnd"/>
      <w:r>
        <w:rPr>
          <w:sz w:val="28"/>
          <w:szCs w:val="28"/>
        </w:rPr>
        <w:t xml:space="preserve"> II </w:t>
      </w:r>
      <w:proofErr w:type="spellStart"/>
      <w:r>
        <w:rPr>
          <w:sz w:val="28"/>
          <w:szCs w:val="28"/>
        </w:rPr>
        <w:t>розвитку</w:t>
      </w:r>
      <w:proofErr w:type="spellEnd"/>
      <w:r>
        <w:rPr>
          <w:sz w:val="28"/>
          <w:szCs w:val="28"/>
        </w:rPr>
        <w:t xml:space="preserve">, особливо у </w:t>
      </w:r>
      <w:proofErr w:type="spellStart"/>
      <w:r>
        <w:rPr>
          <w:sz w:val="28"/>
          <w:szCs w:val="28"/>
        </w:rPr>
        <w:t>період</w:t>
      </w:r>
      <w:proofErr w:type="spellEnd"/>
      <w:r>
        <w:rPr>
          <w:sz w:val="28"/>
          <w:szCs w:val="28"/>
        </w:rPr>
        <w:t xml:space="preserve"> </w:t>
      </w:r>
      <w:proofErr w:type="spellStart"/>
      <w:r>
        <w:rPr>
          <w:sz w:val="28"/>
          <w:szCs w:val="28"/>
        </w:rPr>
        <w:t>реформування</w:t>
      </w:r>
      <w:proofErr w:type="spellEnd"/>
      <w:r>
        <w:rPr>
          <w:sz w:val="28"/>
          <w:szCs w:val="28"/>
        </w:rPr>
        <w:t xml:space="preserve">. </w:t>
      </w:r>
      <w:r>
        <w:rPr>
          <w:sz w:val="28"/>
          <w:szCs w:val="28"/>
        </w:rPr>
        <w:br/>
      </w:r>
      <w:r>
        <w:rPr>
          <w:sz w:val="28"/>
          <w:szCs w:val="28"/>
        </w:rPr>
        <w:br/>
      </w:r>
      <w:proofErr w:type="spellStart"/>
      <w:r>
        <w:rPr>
          <w:sz w:val="28"/>
          <w:szCs w:val="28"/>
        </w:rPr>
        <w:t>Якість</w:t>
      </w:r>
      <w:proofErr w:type="spellEnd"/>
      <w:r>
        <w:rPr>
          <w:sz w:val="28"/>
          <w:szCs w:val="28"/>
        </w:rPr>
        <w:t xml:space="preserve"> </w:t>
      </w:r>
      <w:proofErr w:type="spellStart"/>
      <w:r>
        <w:rPr>
          <w:sz w:val="28"/>
          <w:szCs w:val="28"/>
        </w:rPr>
        <w:t>здобутої</w:t>
      </w:r>
      <w:proofErr w:type="spellEnd"/>
      <w:r>
        <w:rPr>
          <w:sz w:val="28"/>
          <w:szCs w:val="28"/>
        </w:rPr>
        <w:t xml:space="preserve"> </w:t>
      </w:r>
      <w:proofErr w:type="spellStart"/>
      <w:r>
        <w:rPr>
          <w:sz w:val="28"/>
          <w:szCs w:val="28"/>
        </w:rPr>
        <w:t>освіти</w:t>
      </w:r>
      <w:proofErr w:type="spellEnd"/>
      <w:r>
        <w:rPr>
          <w:sz w:val="28"/>
          <w:szCs w:val="28"/>
        </w:rPr>
        <w:t xml:space="preserve">, </w:t>
      </w:r>
      <w:proofErr w:type="spellStart"/>
      <w:r>
        <w:rPr>
          <w:sz w:val="28"/>
          <w:szCs w:val="28"/>
        </w:rPr>
        <w:t>зокрема</w:t>
      </w:r>
      <w:proofErr w:type="spellEnd"/>
      <w:r>
        <w:rPr>
          <w:sz w:val="28"/>
          <w:szCs w:val="28"/>
        </w:rPr>
        <w:t xml:space="preserve"> </w:t>
      </w:r>
      <w:proofErr w:type="spellStart"/>
      <w:r>
        <w:rPr>
          <w:sz w:val="28"/>
          <w:szCs w:val="28"/>
        </w:rPr>
        <w:t>середньої</w:t>
      </w:r>
      <w:proofErr w:type="spellEnd"/>
      <w:r>
        <w:rPr>
          <w:sz w:val="28"/>
          <w:szCs w:val="28"/>
        </w:rPr>
        <w:t xml:space="preserve">, </w:t>
      </w:r>
      <w:proofErr w:type="spellStart"/>
      <w:r>
        <w:rPr>
          <w:sz w:val="28"/>
          <w:szCs w:val="28"/>
        </w:rPr>
        <w:t>завжди</w:t>
      </w:r>
      <w:proofErr w:type="spellEnd"/>
      <w:r>
        <w:rPr>
          <w:sz w:val="28"/>
          <w:szCs w:val="28"/>
        </w:rPr>
        <w:t xml:space="preserve"> </w:t>
      </w:r>
      <w:proofErr w:type="spellStart"/>
      <w:r>
        <w:rPr>
          <w:sz w:val="28"/>
          <w:szCs w:val="28"/>
        </w:rPr>
        <w:t>була</w:t>
      </w:r>
      <w:proofErr w:type="spellEnd"/>
      <w:r>
        <w:rPr>
          <w:sz w:val="28"/>
          <w:szCs w:val="28"/>
        </w:rPr>
        <w:t xml:space="preserve"> </w:t>
      </w:r>
      <w:proofErr w:type="spellStart"/>
      <w:r>
        <w:rPr>
          <w:sz w:val="28"/>
          <w:szCs w:val="28"/>
        </w:rPr>
        <w:t>і</w:t>
      </w:r>
      <w:proofErr w:type="spellEnd"/>
      <w:r>
        <w:rPr>
          <w:sz w:val="28"/>
          <w:szCs w:val="28"/>
        </w:rPr>
        <w:t xml:space="preserve"> </w:t>
      </w:r>
      <w:proofErr w:type="spellStart"/>
      <w:r>
        <w:rPr>
          <w:sz w:val="28"/>
          <w:szCs w:val="28"/>
        </w:rPr>
        <w:t>залишається</w:t>
      </w:r>
      <w:proofErr w:type="spellEnd"/>
      <w:r>
        <w:rPr>
          <w:sz w:val="28"/>
          <w:szCs w:val="28"/>
        </w:rPr>
        <w:t xml:space="preserve"> в </w:t>
      </w:r>
      <w:proofErr w:type="spellStart"/>
      <w:r>
        <w:rPr>
          <w:sz w:val="28"/>
          <w:szCs w:val="28"/>
        </w:rPr>
        <w:t>полі</w:t>
      </w:r>
      <w:proofErr w:type="spellEnd"/>
      <w:r>
        <w:rPr>
          <w:sz w:val="28"/>
          <w:szCs w:val="28"/>
        </w:rPr>
        <w:t xml:space="preserve"> </w:t>
      </w:r>
      <w:proofErr w:type="spellStart"/>
      <w:r>
        <w:rPr>
          <w:sz w:val="28"/>
          <w:szCs w:val="28"/>
        </w:rPr>
        <w:t>зору</w:t>
      </w:r>
      <w:proofErr w:type="spellEnd"/>
      <w:r>
        <w:rPr>
          <w:sz w:val="28"/>
          <w:szCs w:val="28"/>
        </w:rPr>
        <w:t xml:space="preserve"> </w:t>
      </w:r>
      <w:proofErr w:type="spellStart"/>
      <w:r>
        <w:rPr>
          <w:sz w:val="28"/>
          <w:szCs w:val="28"/>
        </w:rPr>
        <w:t>учнів</w:t>
      </w:r>
      <w:proofErr w:type="spellEnd"/>
      <w:r>
        <w:rPr>
          <w:sz w:val="28"/>
          <w:szCs w:val="28"/>
        </w:rPr>
        <w:t xml:space="preserve">, </w:t>
      </w:r>
      <w:proofErr w:type="spellStart"/>
      <w:r>
        <w:rPr>
          <w:sz w:val="28"/>
          <w:szCs w:val="28"/>
        </w:rPr>
        <w:t>оскільки</w:t>
      </w:r>
      <w:proofErr w:type="spellEnd"/>
      <w:r>
        <w:rPr>
          <w:sz w:val="28"/>
          <w:szCs w:val="28"/>
        </w:rPr>
        <w:t xml:space="preserve"> </w:t>
      </w:r>
      <w:proofErr w:type="spellStart"/>
      <w:r>
        <w:rPr>
          <w:sz w:val="28"/>
          <w:szCs w:val="28"/>
        </w:rPr>
        <w:t>повною</w:t>
      </w:r>
      <w:proofErr w:type="spellEnd"/>
      <w:r>
        <w:rPr>
          <w:sz w:val="28"/>
          <w:szCs w:val="28"/>
        </w:rPr>
        <w:t xml:space="preserve"> </w:t>
      </w:r>
      <w:proofErr w:type="spellStart"/>
      <w:r>
        <w:rPr>
          <w:sz w:val="28"/>
          <w:szCs w:val="28"/>
        </w:rPr>
        <w:t>мірою</w:t>
      </w:r>
      <w:proofErr w:type="spellEnd"/>
      <w:r>
        <w:rPr>
          <w:sz w:val="28"/>
          <w:szCs w:val="28"/>
        </w:rPr>
        <w:t xml:space="preserve"> </w:t>
      </w:r>
      <w:proofErr w:type="spellStart"/>
      <w:r>
        <w:rPr>
          <w:sz w:val="28"/>
          <w:szCs w:val="28"/>
        </w:rPr>
        <w:t>визначає</w:t>
      </w:r>
      <w:proofErr w:type="spellEnd"/>
      <w:r>
        <w:rPr>
          <w:sz w:val="28"/>
          <w:szCs w:val="28"/>
        </w:rPr>
        <w:t xml:space="preserve"> </w:t>
      </w:r>
      <w:proofErr w:type="spellStart"/>
      <w:r>
        <w:rPr>
          <w:sz w:val="28"/>
          <w:szCs w:val="28"/>
        </w:rPr>
        <w:t>й</w:t>
      </w:r>
      <w:proofErr w:type="spellEnd"/>
      <w:r>
        <w:rPr>
          <w:sz w:val="28"/>
          <w:szCs w:val="28"/>
        </w:rPr>
        <w:t xml:space="preserve"> </w:t>
      </w:r>
      <w:proofErr w:type="spellStart"/>
      <w:r>
        <w:rPr>
          <w:sz w:val="28"/>
          <w:szCs w:val="28"/>
        </w:rPr>
        <w:t>майбутній</w:t>
      </w:r>
      <w:proofErr w:type="spellEnd"/>
      <w:r>
        <w:rPr>
          <w:sz w:val="28"/>
          <w:szCs w:val="28"/>
        </w:rPr>
        <w:t xml:space="preserve"> </w:t>
      </w:r>
      <w:proofErr w:type="spellStart"/>
      <w:r>
        <w:rPr>
          <w:sz w:val="28"/>
          <w:szCs w:val="28"/>
        </w:rPr>
        <w:t>інтелектуальний</w:t>
      </w:r>
      <w:proofErr w:type="spellEnd"/>
      <w:r>
        <w:rPr>
          <w:sz w:val="28"/>
          <w:szCs w:val="28"/>
        </w:rPr>
        <w:t xml:space="preserve"> </w:t>
      </w:r>
      <w:proofErr w:type="spellStart"/>
      <w:r>
        <w:rPr>
          <w:sz w:val="28"/>
          <w:szCs w:val="28"/>
        </w:rPr>
        <w:t>потенціал</w:t>
      </w:r>
      <w:proofErr w:type="spellEnd"/>
      <w:r>
        <w:rPr>
          <w:sz w:val="28"/>
          <w:szCs w:val="28"/>
        </w:rPr>
        <w:t xml:space="preserve"> </w:t>
      </w:r>
      <w:proofErr w:type="spellStart"/>
      <w:r>
        <w:rPr>
          <w:sz w:val="28"/>
          <w:szCs w:val="28"/>
        </w:rPr>
        <w:t>країни</w:t>
      </w:r>
      <w:proofErr w:type="spellEnd"/>
      <w:r>
        <w:rPr>
          <w:sz w:val="28"/>
          <w:szCs w:val="28"/>
        </w:rPr>
        <w:t xml:space="preserve">, </w:t>
      </w:r>
      <w:proofErr w:type="spellStart"/>
      <w:r>
        <w:rPr>
          <w:sz w:val="28"/>
          <w:szCs w:val="28"/>
        </w:rPr>
        <w:t>її</w:t>
      </w:r>
      <w:proofErr w:type="spellEnd"/>
      <w:r>
        <w:rPr>
          <w:sz w:val="28"/>
          <w:szCs w:val="28"/>
        </w:rPr>
        <w:t xml:space="preserve"> </w:t>
      </w:r>
      <w:proofErr w:type="spellStart"/>
      <w:r>
        <w:rPr>
          <w:sz w:val="28"/>
          <w:szCs w:val="28"/>
        </w:rPr>
        <w:t>подальший</w:t>
      </w:r>
      <w:proofErr w:type="spellEnd"/>
      <w:r>
        <w:rPr>
          <w:sz w:val="28"/>
          <w:szCs w:val="28"/>
        </w:rPr>
        <w:t xml:space="preserve"> </w:t>
      </w:r>
      <w:proofErr w:type="spellStart"/>
      <w:r>
        <w:rPr>
          <w:sz w:val="28"/>
          <w:szCs w:val="28"/>
        </w:rPr>
        <w:t>економічний</w:t>
      </w:r>
      <w:proofErr w:type="spellEnd"/>
      <w:r>
        <w:rPr>
          <w:sz w:val="28"/>
          <w:szCs w:val="28"/>
        </w:rPr>
        <w:t xml:space="preserve"> </w:t>
      </w:r>
      <w:proofErr w:type="spellStart"/>
      <w:r>
        <w:rPr>
          <w:sz w:val="28"/>
          <w:szCs w:val="28"/>
        </w:rPr>
        <w:t>і</w:t>
      </w:r>
      <w:proofErr w:type="spellEnd"/>
      <w:r>
        <w:rPr>
          <w:sz w:val="28"/>
          <w:szCs w:val="28"/>
        </w:rPr>
        <w:t xml:space="preserve"> </w:t>
      </w:r>
      <w:proofErr w:type="spellStart"/>
      <w:r>
        <w:rPr>
          <w:sz w:val="28"/>
          <w:szCs w:val="28"/>
        </w:rPr>
        <w:t>політичний</w:t>
      </w:r>
      <w:proofErr w:type="spellEnd"/>
      <w:r>
        <w:rPr>
          <w:sz w:val="28"/>
          <w:szCs w:val="28"/>
        </w:rPr>
        <w:t xml:space="preserve"> </w:t>
      </w:r>
      <w:proofErr w:type="spellStart"/>
      <w:r>
        <w:rPr>
          <w:sz w:val="28"/>
          <w:szCs w:val="28"/>
        </w:rPr>
        <w:t>розвиток</w:t>
      </w:r>
      <w:proofErr w:type="spellEnd"/>
      <w:r>
        <w:rPr>
          <w:sz w:val="28"/>
          <w:szCs w:val="28"/>
        </w:rPr>
        <w:t xml:space="preserve">, </w:t>
      </w:r>
      <w:proofErr w:type="spellStart"/>
      <w:r>
        <w:rPr>
          <w:sz w:val="28"/>
          <w:szCs w:val="28"/>
        </w:rPr>
        <w:t>забезпечує</w:t>
      </w:r>
      <w:proofErr w:type="spellEnd"/>
      <w:r>
        <w:rPr>
          <w:sz w:val="28"/>
          <w:szCs w:val="28"/>
        </w:rPr>
        <w:t xml:space="preserve"> </w:t>
      </w:r>
      <w:proofErr w:type="spellStart"/>
      <w:r>
        <w:rPr>
          <w:sz w:val="28"/>
          <w:szCs w:val="28"/>
        </w:rPr>
        <w:t>державі</w:t>
      </w:r>
      <w:proofErr w:type="spellEnd"/>
      <w:r>
        <w:rPr>
          <w:sz w:val="28"/>
          <w:szCs w:val="28"/>
        </w:rPr>
        <w:t xml:space="preserve"> </w:t>
      </w:r>
      <w:proofErr w:type="spellStart"/>
      <w:r>
        <w:rPr>
          <w:sz w:val="28"/>
          <w:szCs w:val="28"/>
        </w:rPr>
        <w:t>певний</w:t>
      </w:r>
      <w:proofErr w:type="spellEnd"/>
      <w:r>
        <w:rPr>
          <w:sz w:val="28"/>
          <w:szCs w:val="28"/>
        </w:rPr>
        <w:t xml:space="preserve"> авторитет на </w:t>
      </w:r>
      <w:proofErr w:type="spellStart"/>
      <w:r>
        <w:rPr>
          <w:sz w:val="28"/>
          <w:szCs w:val="28"/>
        </w:rPr>
        <w:t>міжнародній</w:t>
      </w:r>
      <w:proofErr w:type="spellEnd"/>
      <w:r>
        <w:rPr>
          <w:sz w:val="28"/>
          <w:szCs w:val="28"/>
        </w:rPr>
        <w:t xml:space="preserve"> </w:t>
      </w:r>
      <w:proofErr w:type="spellStart"/>
      <w:r>
        <w:rPr>
          <w:sz w:val="28"/>
          <w:szCs w:val="28"/>
        </w:rPr>
        <w:t>арені</w:t>
      </w:r>
      <w:proofErr w:type="spellEnd"/>
      <w:r>
        <w:rPr>
          <w:sz w:val="28"/>
          <w:szCs w:val="28"/>
        </w:rPr>
        <w:t xml:space="preserve">, </w:t>
      </w:r>
      <w:proofErr w:type="spellStart"/>
      <w:r>
        <w:rPr>
          <w:sz w:val="28"/>
          <w:szCs w:val="28"/>
        </w:rPr>
        <w:t>її</w:t>
      </w:r>
      <w:proofErr w:type="spellEnd"/>
      <w:r>
        <w:rPr>
          <w:sz w:val="28"/>
          <w:szCs w:val="28"/>
        </w:rPr>
        <w:t xml:space="preserve"> </w:t>
      </w:r>
      <w:proofErr w:type="spellStart"/>
      <w:r>
        <w:rPr>
          <w:sz w:val="28"/>
          <w:szCs w:val="28"/>
        </w:rPr>
        <w:t>конкурентоспроможність</w:t>
      </w:r>
      <w:proofErr w:type="spellEnd"/>
      <w:r>
        <w:rPr>
          <w:sz w:val="28"/>
          <w:szCs w:val="28"/>
        </w:rPr>
        <w:t xml:space="preserve"> </w:t>
      </w:r>
      <w:proofErr w:type="spellStart"/>
      <w:r>
        <w:rPr>
          <w:sz w:val="28"/>
          <w:szCs w:val="28"/>
        </w:rPr>
        <w:t>і</w:t>
      </w:r>
      <w:proofErr w:type="spellEnd"/>
      <w:r>
        <w:rPr>
          <w:sz w:val="28"/>
          <w:szCs w:val="28"/>
        </w:rPr>
        <w:t xml:space="preserve"> </w:t>
      </w:r>
      <w:proofErr w:type="spellStart"/>
      <w:r>
        <w:rPr>
          <w:sz w:val="28"/>
          <w:szCs w:val="28"/>
        </w:rPr>
        <w:t>самостійність</w:t>
      </w:r>
      <w:proofErr w:type="spellEnd"/>
      <w:r>
        <w:rPr>
          <w:sz w:val="28"/>
          <w:szCs w:val="28"/>
        </w:rPr>
        <w:t xml:space="preserve">. </w:t>
      </w:r>
    </w:p>
    <w:p w:rsidR="001510F0" w:rsidRPr="001510F0" w:rsidRDefault="001510F0" w:rsidP="001510F0">
      <w:pPr>
        <w:spacing w:before="100" w:beforeAutospacing="1" w:after="100" w:afterAutospacing="1"/>
        <w:rPr>
          <w:sz w:val="28"/>
          <w:szCs w:val="28"/>
        </w:rPr>
      </w:pPr>
    </w:p>
    <w:p w:rsidR="001510F0" w:rsidRPr="001510F0" w:rsidRDefault="001510F0" w:rsidP="001510F0">
      <w:pPr>
        <w:spacing w:before="100" w:beforeAutospacing="1" w:after="100" w:afterAutospacing="1"/>
        <w:rPr>
          <w:sz w:val="28"/>
          <w:szCs w:val="28"/>
        </w:rPr>
      </w:pPr>
      <w:r>
        <w:rPr>
          <w:sz w:val="28"/>
          <w:szCs w:val="28"/>
        </w:rPr>
        <w:lastRenderedPageBreak/>
        <w:br/>
      </w:r>
    </w:p>
    <w:p w:rsidR="005E30E6" w:rsidRDefault="005E30E6"/>
    <w:sectPr w:rsidR="005E30E6" w:rsidSect="005E30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76785"/>
    <w:multiLevelType w:val="hybridMultilevel"/>
    <w:tmpl w:val="D5FCDA18"/>
    <w:lvl w:ilvl="0" w:tplc="69F437B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D730BAC"/>
    <w:multiLevelType w:val="hybridMultilevel"/>
    <w:tmpl w:val="E5F45406"/>
    <w:lvl w:ilvl="0" w:tplc="93F46C4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20C5CF6"/>
    <w:multiLevelType w:val="hybridMultilevel"/>
    <w:tmpl w:val="082A8960"/>
    <w:lvl w:ilvl="0" w:tplc="7242D348">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8FB3A59"/>
    <w:multiLevelType w:val="hybridMultilevel"/>
    <w:tmpl w:val="0B3651B2"/>
    <w:lvl w:ilvl="0" w:tplc="C1E28EC2">
      <w:start w:val="1"/>
      <w:numFmt w:val="decimal"/>
      <w:lvlText w:val="%1)"/>
      <w:lvlJc w:val="left"/>
      <w:pPr>
        <w:tabs>
          <w:tab w:val="num" w:pos="1215"/>
        </w:tabs>
        <w:ind w:left="1215" w:hanging="4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459369FE"/>
    <w:multiLevelType w:val="hybridMultilevel"/>
    <w:tmpl w:val="9C3297C0"/>
    <w:lvl w:ilvl="0" w:tplc="33D8462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4C5800E6"/>
    <w:multiLevelType w:val="hybridMultilevel"/>
    <w:tmpl w:val="AFDE664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F066E92"/>
    <w:multiLevelType w:val="hybridMultilevel"/>
    <w:tmpl w:val="63AEA6B4"/>
    <w:lvl w:ilvl="0" w:tplc="FA007E9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6CFF49DE"/>
    <w:multiLevelType w:val="hybridMultilevel"/>
    <w:tmpl w:val="6E0EA02C"/>
    <w:lvl w:ilvl="0" w:tplc="3E52352E">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6D9A7DA8"/>
    <w:multiLevelType w:val="hybridMultilevel"/>
    <w:tmpl w:val="3F889D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63D5A0B"/>
    <w:multiLevelType w:val="hybridMultilevel"/>
    <w:tmpl w:val="A42CD580"/>
    <w:lvl w:ilvl="0" w:tplc="0419000F">
      <w:start w:val="1"/>
      <w:numFmt w:val="decimal"/>
      <w:lvlText w:val="%1."/>
      <w:lvlJc w:val="left"/>
      <w:pPr>
        <w:tabs>
          <w:tab w:val="num" w:pos="720"/>
        </w:tabs>
        <w:ind w:left="720" w:hanging="360"/>
      </w:pPr>
      <w:rPr>
        <w:rFonts w:hint="default"/>
      </w:rPr>
    </w:lvl>
    <w:lvl w:ilvl="1" w:tplc="427E6BFA">
      <w:start w:val="1"/>
      <w:numFmt w:val="bullet"/>
      <w:lvlText w:val=""/>
      <w:lvlJc w:val="left"/>
      <w:pPr>
        <w:tabs>
          <w:tab w:val="num" w:pos="1440"/>
        </w:tabs>
        <w:ind w:left="1440" w:hanging="360"/>
      </w:pPr>
      <w:rPr>
        <w:rFonts w:ascii="Symbol" w:eastAsia="Times New Roman" w:hAnsi="Symbol"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8"/>
  </w:num>
  <w:num w:numId="4">
    <w:abstractNumId w:val="1"/>
  </w:num>
  <w:num w:numId="5">
    <w:abstractNumId w:val="7"/>
  </w:num>
  <w:num w:numId="6">
    <w:abstractNumId w:val="4"/>
  </w:num>
  <w:num w:numId="7">
    <w:abstractNumId w:val="6"/>
  </w:num>
  <w:num w:numId="8">
    <w:abstractNumId w:val="2"/>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510F0"/>
    <w:rsid w:val="001510F0"/>
    <w:rsid w:val="005E30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0F0"/>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510F0"/>
    <w:rPr>
      <w:color w:val="0000FF"/>
      <w:u w:val="single"/>
    </w:rPr>
  </w:style>
  <w:style w:type="table" w:styleId="a4">
    <w:name w:val="Table Grid"/>
    <w:basedOn w:val="a1"/>
    <w:rsid w:val="001510F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qFormat/>
    <w:rsid w:val="001510F0"/>
    <w:rPr>
      <w:b/>
      <w:bCs/>
    </w:rPr>
  </w:style>
  <w:style w:type="paragraph" w:styleId="a6">
    <w:name w:val="Balloon Text"/>
    <w:basedOn w:val="a"/>
    <w:link w:val="a7"/>
    <w:uiPriority w:val="99"/>
    <w:semiHidden/>
    <w:unhideWhenUsed/>
    <w:rsid w:val="001510F0"/>
    <w:rPr>
      <w:rFonts w:ascii="Tahoma" w:hAnsi="Tahoma" w:cs="Tahoma"/>
      <w:sz w:val="16"/>
      <w:szCs w:val="16"/>
    </w:rPr>
  </w:style>
  <w:style w:type="character" w:customStyle="1" w:styleId="a7">
    <w:name w:val="Текст выноски Знак"/>
    <w:basedOn w:val="a0"/>
    <w:link w:val="a6"/>
    <w:uiPriority w:val="99"/>
    <w:semiHidden/>
    <w:rsid w:val="001510F0"/>
    <w:rPr>
      <w:rFonts w:ascii="Tahoma" w:eastAsia="MS Mincho"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divs>
    <w:div w:id="125293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woschool@meta.u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5200</Words>
  <Characters>29642</Characters>
  <Application>Microsoft Office Word</Application>
  <DocSecurity>0</DocSecurity>
  <Lines>247</Lines>
  <Paragraphs>69</Paragraphs>
  <ScaleCrop>false</ScaleCrop>
  <Company>Reanimator Extreme Edition</Company>
  <LinksUpToDate>false</LinksUpToDate>
  <CharactersWithSpaces>34773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2014-01-19T20:15:00Z</dcterms:created>
  <dcterms:modified xsi:type="dcterms:W3CDTF">2014-01-19T20:19:00Z</dcterms:modified>
</cp:coreProperties>
</file>